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F1109" w:rsidR="002500CE" w:rsidP="002500CE" w:rsidRDefault="0026763E" w14:paraId="0EF6343E" w14:textId="77777777">
      <w:pPr>
        <w:pStyle w:val="NoSpacing"/>
        <w:jc w:val="center"/>
        <w:rPr>
          <w:rFonts w:ascii="Arial Rounded MT Bold" w:hAnsi="Arial Rounded MT Bold"/>
          <w:color w:val="984806"/>
          <w:sz w:val="24"/>
          <w:szCs w:val="24"/>
        </w:rPr>
      </w:pPr>
      <w:r>
        <w:rPr>
          <w:rFonts w:ascii="Arial Rounded MT Bold" w:hAnsi="Arial Rounded MT Bold"/>
          <w:b/>
          <w:noProof/>
          <w:color w:val="984806"/>
          <w:sz w:val="24"/>
          <w:szCs w:val="24"/>
        </w:rPr>
        <w:drawing>
          <wp:anchor distT="0" distB="0" distL="114300" distR="114300" simplePos="0" relativeHeight="251657728" behindDoc="1" locked="0" layoutInCell="1" allowOverlap="1" wp14:anchorId="408AE034" wp14:editId="07777777">
            <wp:simplePos x="0" y="0"/>
            <wp:positionH relativeFrom="column">
              <wp:posOffset>-276225</wp:posOffset>
            </wp:positionH>
            <wp:positionV relativeFrom="paragraph">
              <wp:posOffset>-198120</wp:posOffset>
            </wp:positionV>
            <wp:extent cx="939800" cy="879475"/>
            <wp:effectExtent l="0" t="0" r="0" b="0"/>
            <wp:wrapNone/>
            <wp:docPr id="2" name="BC2053EE-2E3D-4FD6-8D56-6DB2292DF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2053EE-2E3D-4FD6-8D56-6DB2292DF61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9800" cy="8794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3D95692C" w:rsidR="002500CE">
        <w:rPr>
          <w:rFonts w:ascii="Arial Rounded MT Bold" w:hAnsi="Arial Rounded MT Bold"/>
          <w:b w:val="1"/>
          <w:bCs w:val="1"/>
          <w:color w:val="984806"/>
          <w:sz w:val="24"/>
          <w:szCs w:val="24"/>
          <w:u w:val="thick"/>
        </w:rPr>
        <w:t>SOUTH  SHORES</w:t>
      </w:r>
      <w:proofErr w:type="gramEnd"/>
      <w:r w:rsidRPr="3D95692C" w:rsidR="002500CE">
        <w:rPr>
          <w:rFonts w:ascii="Arial Rounded MT Bold" w:hAnsi="Arial Rounded MT Bold"/>
          <w:b w:val="1"/>
          <w:bCs w:val="1"/>
          <w:color w:val="984806"/>
          <w:sz w:val="24"/>
          <w:szCs w:val="24"/>
          <w:u w:val="thick"/>
        </w:rPr>
        <w:t xml:space="preserve">  COMMUNITY  ASSOCIATION</w:t>
      </w:r>
    </w:p>
    <w:p w:rsidRPr="002F1109" w:rsidR="00252D32" w:rsidP="002500CE" w:rsidRDefault="002500CE" w14:paraId="71E40A5F" w14:textId="77777777">
      <w:pPr>
        <w:pStyle w:val="NoSpacing"/>
        <w:jc w:val="center"/>
        <w:rPr>
          <w:rFonts w:ascii="Arial Rounded MT Bold" w:hAnsi="Arial Rounded MT Bold"/>
          <w:color w:val="984806"/>
          <w:sz w:val="20"/>
          <w:szCs w:val="20"/>
        </w:rPr>
      </w:pPr>
      <w:r w:rsidRPr="002F1109">
        <w:rPr>
          <w:rFonts w:ascii="Arial Rounded MT Bold" w:hAnsi="Arial Rounded MT Bold"/>
          <w:color w:val="984806"/>
          <w:sz w:val="20"/>
          <w:szCs w:val="20"/>
        </w:rPr>
        <w:t>P.O. Box 922, San Pedro, CA 90733</w:t>
      </w:r>
    </w:p>
    <w:p w:rsidR="00D44748" w:rsidP="00172028" w:rsidRDefault="00D44748" w14:paraId="672A6659" w14:textId="77777777">
      <w:pPr>
        <w:pStyle w:val="NoSpacing"/>
        <w:rPr>
          <w:rFonts w:ascii="Arial Rounded MT Bold" w:hAnsi="Arial Rounded MT Bold"/>
          <w:color w:val="E36C0A"/>
          <w:sz w:val="20"/>
          <w:szCs w:val="20"/>
        </w:rPr>
      </w:pPr>
    </w:p>
    <w:p w:rsidR="0025388F" w:rsidP="0025388F" w:rsidRDefault="3D95692C" w14:paraId="2474C44C" w14:textId="71F6F6FB">
      <w:pPr>
        <w:jc w:val="center"/>
      </w:pPr>
      <w:r>
        <w:t>Minutes of December 15, 2020</w:t>
      </w:r>
    </w:p>
    <w:p w:rsidRPr="001F5C5D" w:rsidR="00DF189A" w:rsidP="00DF189A" w:rsidRDefault="00DF189A" w14:paraId="47F7A2A6" w14:textId="77777777">
      <w:pPr>
        <w:widowControl w:val="0"/>
        <w:autoSpaceDE w:val="0"/>
        <w:autoSpaceDN w:val="0"/>
        <w:adjustRightInd w:val="0"/>
        <w:spacing w:after="0" w:line="240" w:lineRule="auto"/>
        <w:rPr>
          <w:rFonts w:ascii="Cambria" w:hAnsi="Cambria" w:cs="Cambria"/>
        </w:rPr>
      </w:pPr>
      <w:r w:rsidRPr="001F5C5D">
        <w:rPr>
          <w:rFonts w:ascii="Cambria" w:hAnsi="Cambria" w:cs="Cambria"/>
          <w:bCs/>
          <w:u w:val="single"/>
        </w:rPr>
        <w:t>Call to Order:</w:t>
      </w:r>
      <w:r w:rsidRPr="001F5C5D">
        <w:rPr>
          <w:rFonts w:ascii="Cambria" w:hAnsi="Cambria" w:cs="Cambria"/>
          <w:bCs/>
        </w:rPr>
        <w:t xml:space="preserve"> President Richard </w:t>
      </w:r>
      <w:proofErr w:type="spellStart"/>
      <w:r w:rsidRPr="001F5C5D">
        <w:rPr>
          <w:rFonts w:ascii="Cambria" w:hAnsi="Cambria" w:cs="Cambria"/>
          <w:bCs/>
        </w:rPr>
        <w:t>Scandaliato</w:t>
      </w:r>
      <w:proofErr w:type="spellEnd"/>
      <w:r w:rsidRPr="001F5C5D">
        <w:rPr>
          <w:rFonts w:ascii="Cambria" w:hAnsi="Cambria" w:cs="Cambria"/>
          <w:bCs/>
        </w:rPr>
        <w:t xml:space="preserve"> calle</w:t>
      </w:r>
      <w:r w:rsidR="004C356F">
        <w:rPr>
          <w:rFonts w:ascii="Cambria" w:hAnsi="Cambria" w:cs="Cambria"/>
          <w:bCs/>
        </w:rPr>
        <w:t xml:space="preserve">d the meeting </w:t>
      </w:r>
      <w:r w:rsidR="009F51DB">
        <w:rPr>
          <w:rFonts w:ascii="Cambria" w:hAnsi="Cambria" w:cs="Cambria"/>
          <w:bCs/>
        </w:rPr>
        <w:t xml:space="preserve">(via ZOOM) </w:t>
      </w:r>
      <w:r w:rsidR="004C356F">
        <w:rPr>
          <w:rFonts w:ascii="Cambria" w:hAnsi="Cambria" w:cs="Cambria"/>
          <w:bCs/>
        </w:rPr>
        <w:t>to order at 7:3</w:t>
      </w:r>
      <w:r w:rsidRPr="001F5C5D" w:rsidR="00955FF4">
        <w:rPr>
          <w:rFonts w:ascii="Cambria" w:hAnsi="Cambria" w:cs="Cambria"/>
          <w:bCs/>
        </w:rPr>
        <w:t>0</w:t>
      </w:r>
      <w:r w:rsidRPr="001F5C5D" w:rsidR="00364C3E">
        <w:rPr>
          <w:rFonts w:ascii="Cambria" w:hAnsi="Cambria" w:cs="Cambria"/>
          <w:bCs/>
        </w:rPr>
        <w:t xml:space="preserve"> p.m.</w:t>
      </w:r>
    </w:p>
    <w:p w:rsidRPr="001F5C5D" w:rsidR="00DF189A" w:rsidP="00DF189A" w:rsidRDefault="00DF189A" w14:paraId="0A37501D" w14:textId="77777777">
      <w:pPr>
        <w:widowControl w:val="0"/>
        <w:autoSpaceDE w:val="0"/>
        <w:autoSpaceDN w:val="0"/>
        <w:adjustRightInd w:val="0"/>
        <w:spacing w:after="0" w:line="240" w:lineRule="auto"/>
        <w:rPr>
          <w:rFonts w:ascii="Cambria" w:hAnsi="Cambria" w:cs="Cambria"/>
        </w:rPr>
      </w:pPr>
    </w:p>
    <w:p w:rsidR="00CC24D5" w:rsidP="00DF189A" w:rsidRDefault="00DF189A" w14:paraId="15DF90DB" w14:textId="77777777">
      <w:pPr>
        <w:widowControl w:val="0"/>
        <w:autoSpaceDE w:val="0"/>
        <w:autoSpaceDN w:val="0"/>
        <w:adjustRightInd w:val="0"/>
        <w:spacing w:after="0" w:line="240" w:lineRule="auto"/>
        <w:rPr>
          <w:rFonts w:ascii="Cambria" w:hAnsi="Cambria" w:cs="Cambria"/>
          <w:bCs/>
        </w:rPr>
      </w:pPr>
      <w:r w:rsidRPr="00792ECC">
        <w:rPr>
          <w:rFonts w:ascii="Cambria" w:hAnsi="Cambria" w:cs="Cambria"/>
          <w:bCs/>
          <w:u w:val="single"/>
        </w:rPr>
        <w:t>Board Members in Attenda</w:t>
      </w:r>
      <w:r w:rsidRPr="00792ECC" w:rsidR="00FE31BA">
        <w:rPr>
          <w:rFonts w:ascii="Cambria" w:hAnsi="Cambria" w:cs="Cambria"/>
          <w:bCs/>
          <w:u w:val="single"/>
        </w:rPr>
        <w:t>nce:</w:t>
      </w:r>
      <w:r w:rsidRPr="001F5C5D" w:rsidR="00FE31BA">
        <w:rPr>
          <w:rFonts w:ascii="Cambria" w:hAnsi="Cambria" w:cs="Cambria"/>
          <w:bCs/>
        </w:rPr>
        <w:t xml:space="preserve"> Richard </w:t>
      </w:r>
      <w:proofErr w:type="spellStart"/>
      <w:r w:rsidRPr="001F5C5D" w:rsidR="00FE31BA">
        <w:rPr>
          <w:rFonts w:ascii="Cambria" w:hAnsi="Cambria" w:cs="Cambria"/>
          <w:bCs/>
        </w:rPr>
        <w:t>Scandaliato</w:t>
      </w:r>
      <w:proofErr w:type="spellEnd"/>
      <w:r w:rsidRPr="001F5C5D" w:rsidR="00FE31BA">
        <w:rPr>
          <w:rFonts w:ascii="Cambria" w:hAnsi="Cambria" w:cs="Cambria"/>
          <w:bCs/>
        </w:rPr>
        <w:t>,</w:t>
      </w:r>
      <w:r w:rsidRPr="001F5C5D">
        <w:rPr>
          <w:rFonts w:ascii="Cambria" w:hAnsi="Cambria" w:cs="Cambria"/>
          <w:bCs/>
        </w:rPr>
        <w:t xml:space="preserve"> Vern Hall, </w:t>
      </w:r>
      <w:r w:rsidR="004C356F">
        <w:rPr>
          <w:rFonts w:ascii="Cambria" w:hAnsi="Cambria" w:cs="Cambria"/>
          <w:bCs/>
        </w:rPr>
        <w:t xml:space="preserve">Joyce Hall, </w:t>
      </w:r>
      <w:r w:rsidRPr="001F5C5D">
        <w:rPr>
          <w:rFonts w:ascii="Cambria" w:hAnsi="Cambria" w:cs="Cambria"/>
          <w:bCs/>
        </w:rPr>
        <w:t>John Lang</w:t>
      </w:r>
      <w:r w:rsidR="00F6240C">
        <w:rPr>
          <w:rFonts w:ascii="Cambria" w:hAnsi="Cambria" w:cs="Cambria"/>
          <w:bCs/>
        </w:rPr>
        <w:t xml:space="preserve">, </w:t>
      </w:r>
      <w:r w:rsidR="004C356F">
        <w:rPr>
          <w:rFonts w:ascii="Cambria" w:hAnsi="Cambria" w:cs="Cambria"/>
          <w:bCs/>
        </w:rPr>
        <w:t>Dave Billings</w:t>
      </w:r>
      <w:r w:rsidR="00AC7C7E">
        <w:rPr>
          <w:rFonts w:ascii="Cambria" w:hAnsi="Cambria" w:cs="Cambria"/>
          <w:bCs/>
        </w:rPr>
        <w:t xml:space="preserve">, </w:t>
      </w:r>
      <w:r w:rsidR="009F51DB">
        <w:rPr>
          <w:rFonts w:ascii="Cambria" w:hAnsi="Cambria" w:cs="Cambria"/>
          <w:bCs/>
        </w:rPr>
        <w:t>Jerry Gaines</w:t>
      </w:r>
      <w:r w:rsidR="00CC24D5">
        <w:rPr>
          <w:rFonts w:ascii="Cambria" w:hAnsi="Cambria" w:cs="Cambria"/>
          <w:bCs/>
        </w:rPr>
        <w:t>,</w:t>
      </w:r>
      <w:r w:rsidR="006F3009">
        <w:rPr>
          <w:rFonts w:ascii="Cambria" w:hAnsi="Cambria" w:cs="Cambria"/>
          <w:bCs/>
        </w:rPr>
        <w:t xml:space="preserve"> </w:t>
      </w:r>
      <w:r w:rsidR="00CC24D5">
        <w:rPr>
          <w:rFonts w:ascii="Cambria" w:hAnsi="Cambria" w:cs="Cambria"/>
          <w:bCs/>
        </w:rPr>
        <w:t>Go</w:t>
      </w:r>
      <w:r w:rsidR="00244E94">
        <w:rPr>
          <w:rFonts w:ascii="Cambria" w:hAnsi="Cambria" w:cs="Cambria"/>
          <w:bCs/>
        </w:rPr>
        <w:t>rdon Thomas</w:t>
      </w:r>
      <w:r w:rsidR="008714DF">
        <w:rPr>
          <w:rFonts w:ascii="Cambria" w:hAnsi="Cambria" w:cs="Cambria"/>
          <w:bCs/>
        </w:rPr>
        <w:t>,</w:t>
      </w:r>
      <w:r w:rsidR="00886B93">
        <w:rPr>
          <w:rFonts w:ascii="Cambria" w:hAnsi="Cambria" w:cs="Cambria"/>
          <w:bCs/>
        </w:rPr>
        <w:t xml:space="preserve"> Richard </w:t>
      </w:r>
      <w:proofErr w:type="gramStart"/>
      <w:r w:rsidR="00886B93">
        <w:rPr>
          <w:rFonts w:ascii="Cambria" w:hAnsi="Cambria" w:cs="Cambria"/>
          <w:bCs/>
        </w:rPr>
        <w:t xml:space="preserve">Welsh, </w:t>
      </w:r>
      <w:r w:rsidR="00CC24D5">
        <w:rPr>
          <w:rFonts w:ascii="Cambria" w:hAnsi="Cambria" w:cs="Cambria"/>
          <w:bCs/>
        </w:rPr>
        <w:t xml:space="preserve"> and</w:t>
      </w:r>
      <w:proofErr w:type="gramEnd"/>
      <w:r w:rsidR="00CC24D5">
        <w:rPr>
          <w:rFonts w:ascii="Cambria" w:hAnsi="Cambria" w:cs="Cambria"/>
          <w:bCs/>
        </w:rPr>
        <w:t xml:space="preserve"> </w:t>
      </w:r>
      <w:r w:rsidR="008714DF">
        <w:rPr>
          <w:rFonts w:ascii="Cambria" w:hAnsi="Cambria" w:cs="Cambria"/>
          <w:bCs/>
        </w:rPr>
        <w:t xml:space="preserve">Ed Storti </w:t>
      </w:r>
    </w:p>
    <w:p w:rsidR="00CC24D5" w:rsidP="00DF189A" w:rsidRDefault="00CC24D5" w14:paraId="5DAB6C7B" w14:textId="77777777">
      <w:pPr>
        <w:widowControl w:val="0"/>
        <w:autoSpaceDE w:val="0"/>
        <w:autoSpaceDN w:val="0"/>
        <w:adjustRightInd w:val="0"/>
        <w:spacing w:after="0" w:line="240" w:lineRule="auto"/>
        <w:rPr>
          <w:rFonts w:ascii="Cambria" w:hAnsi="Cambria" w:cs="Cambria"/>
          <w:bCs/>
        </w:rPr>
      </w:pPr>
    </w:p>
    <w:p w:rsidRPr="005D656E" w:rsidR="00DF189A" w:rsidP="00DF189A" w:rsidRDefault="00CC24D5" w14:paraId="04F7904B" w14:textId="77777777">
      <w:pPr>
        <w:widowControl w:val="0"/>
        <w:autoSpaceDE w:val="0"/>
        <w:autoSpaceDN w:val="0"/>
        <w:adjustRightInd w:val="0"/>
        <w:spacing w:after="0" w:line="240" w:lineRule="auto"/>
        <w:rPr>
          <w:rFonts w:ascii="Cambria" w:hAnsi="Cambria" w:cs="Cambria"/>
        </w:rPr>
      </w:pPr>
      <w:r>
        <w:rPr>
          <w:rFonts w:ascii="Cambria" w:hAnsi="Cambria" w:cs="Cambria"/>
          <w:bCs/>
        </w:rPr>
        <w:t>Absent:  Lori Terzoli</w:t>
      </w:r>
      <w:r w:rsidR="008714DF">
        <w:rPr>
          <w:rFonts w:ascii="Cambria" w:hAnsi="Cambria" w:cs="Cambria"/>
          <w:bCs/>
        </w:rPr>
        <w:t>.</w:t>
      </w:r>
    </w:p>
    <w:p w:rsidRPr="001F5C5D" w:rsidR="005D656E" w:rsidP="00DF189A" w:rsidRDefault="005D656E" w14:paraId="02EB378F" w14:textId="77777777">
      <w:pPr>
        <w:widowControl w:val="0"/>
        <w:autoSpaceDE w:val="0"/>
        <w:autoSpaceDN w:val="0"/>
        <w:adjustRightInd w:val="0"/>
        <w:spacing w:after="0" w:line="240" w:lineRule="auto"/>
        <w:rPr>
          <w:rFonts w:ascii="Cambria" w:hAnsi="Cambria" w:cs="Cambria"/>
        </w:rPr>
      </w:pPr>
    </w:p>
    <w:p w:rsidR="00832B98" w:rsidP="008714DF" w:rsidRDefault="00AB3BD4" w14:paraId="04EE7B48" w14:textId="77777777">
      <w:pPr>
        <w:widowControl w:val="0"/>
        <w:autoSpaceDE w:val="0"/>
        <w:autoSpaceDN w:val="0"/>
        <w:adjustRightInd w:val="0"/>
        <w:spacing w:after="0" w:line="240" w:lineRule="auto"/>
        <w:rPr>
          <w:rFonts w:ascii="Cambria" w:hAnsi="Cambria" w:cs="Cambria"/>
          <w:bCs/>
        </w:rPr>
      </w:pPr>
      <w:r>
        <w:rPr>
          <w:rFonts w:ascii="Cambria" w:hAnsi="Cambria" w:cs="Cambria"/>
          <w:bCs/>
          <w:u w:val="single"/>
        </w:rPr>
        <w:t>Guests:</w:t>
      </w:r>
      <w:r w:rsidR="0092210E">
        <w:rPr>
          <w:rFonts w:ascii="Cambria" w:hAnsi="Cambria" w:cs="Cambria"/>
          <w:bCs/>
        </w:rPr>
        <w:t xml:space="preserve"> </w:t>
      </w:r>
      <w:r w:rsidR="0047301D">
        <w:rPr>
          <w:rFonts w:ascii="Cambria" w:hAnsi="Cambria" w:cs="Cambria"/>
          <w:bCs/>
        </w:rPr>
        <w:t xml:space="preserve"> </w:t>
      </w:r>
      <w:r w:rsidR="008714DF">
        <w:rPr>
          <w:rFonts w:ascii="Cambria" w:hAnsi="Cambria" w:cs="Cambria"/>
          <w:bCs/>
        </w:rPr>
        <w:t xml:space="preserve">  </w:t>
      </w:r>
      <w:r w:rsidR="00C3766D">
        <w:rPr>
          <w:rFonts w:ascii="Cambria" w:hAnsi="Cambria" w:cs="Cambria"/>
          <w:bCs/>
        </w:rPr>
        <w:t>Jeniffer McMullen</w:t>
      </w:r>
    </w:p>
    <w:p w:rsidR="008714DF" w:rsidP="008714DF" w:rsidRDefault="008714DF" w14:paraId="6A05A809" w14:textId="77777777">
      <w:pPr>
        <w:widowControl w:val="0"/>
        <w:autoSpaceDE w:val="0"/>
        <w:autoSpaceDN w:val="0"/>
        <w:adjustRightInd w:val="0"/>
        <w:spacing w:after="0" w:line="240" w:lineRule="auto"/>
        <w:rPr>
          <w:rFonts w:ascii="Cambria" w:hAnsi="Cambria" w:cs="Cambria"/>
          <w:bCs/>
        </w:rPr>
      </w:pPr>
    </w:p>
    <w:p w:rsidR="00DF189A" w:rsidP="3D95692C" w:rsidRDefault="3D95692C" w14:paraId="6CAE247D" w14:textId="2DAF6F12">
      <w:pPr>
        <w:widowControl w:val="0"/>
        <w:autoSpaceDE w:val="0"/>
        <w:autoSpaceDN w:val="0"/>
        <w:adjustRightInd w:val="0"/>
        <w:spacing w:after="0" w:line="240" w:lineRule="auto"/>
        <w:rPr>
          <w:rFonts w:ascii="Cambria" w:hAnsi="Cambria" w:cs="Cambria"/>
        </w:rPr>
      </w:pPr>
      <w:r w:rsidRPr="3D95692C">
        <w:rPr>
          <w:rFonts w:ascii="Cambria" w:hAnsi="Cambria" w:cs="Cambria"/>
          <w:u w:val="single"/>
        </w:rPr>
        <w:t>Secretary's Report:</w:t>
      </w:r>
      <w:r w:rsidRPr="3D95692C">
        <w:rPr>
          <w:rFonts w:ascii="Cambria" w:hAnsi="Cambria" w:cs="Cambria"/>
        </w:rPr>
        <w:t xml:space="preserve">  The minutes of the November 17, 2020 were approved as presented.</w:t>
      </w:r>
    </w:p>
    <w:p w:rsidRPr="009F51DB" w:rsidR="00594BDA" w:rsidP="00594BDA" w:rsidRDefault="00594BDA" w14:paraId="5A39BBE3" w14:textId="77777777">
      <w:pPr>
        <w:widowControl w:val="0"/>
        <w:autoSpaceDE w:val="0"/>
        <w:autoSpaceDN w:val="0"/>
        <w:adjustRightInd w:val="0"/>
        <w:spacing w:after="0" w:line="240" w:lineRule="auto"/>
        <w:rPr>
          <w:rFonts w:ascii="Cambria" w:hAnsi="Cambria" w:cs="Cambria"/>
          <w:b/>
        </w:rPr>
      </w:pPr>
    </w:p>
    <w:p w:rsidR="00F6240C" w:rsidP="3D95692C" w:rsidRDefault="3D95692C" w14:paraId="770D9072" w14:textId="4F0197BC">
      <w:pPr>
        <w:widowControl w:val="0"/>
        <w:autoSpaceDE w:val="0"/>
        <w:autoSpaceDN w:val="0"/>
        <w:adjustRightInd w:val="0"/>
        <w:spacing w:after="0" w:line="240" w:lineRule="auto"/>
        <w:rPr>
          <w:rFonts w:ascii="Cambria" w:hAnsi="Cambria" w:cs="Cambria"/>
        </w:rPr>
      </w:pPr>
      <w:r w:rsidRPr="3D95692C">
        <w:rPr>
          <w:rFonts w:ascii="Cambria" w:hAnsi="Cambria" w:cs="Cambria"/>
          <w:u w:val="single"/>
        </w:rPr>
        <w:t>Treasurer's Report:</w:t>
      </w:r>
      <w:r w:rsidRPr="3D95692C">
        <w:rPr>
          <w:rFonts w:ascii="Cambria" w:hAnsi="Cambria" w:cs="Cambria"/>
        </w:rPr>
        <w:t xml:space="preserve"> John Lang reported $5020 in the checking account and a CD of $8,525. </w:t>
      </w:r>
    </w:p>
    <w:p w:rsidR="007D04FE" w:rsidP="00DF189A" w:rsidRDefault="007D04FE" w14:paraId="41C8F396" w14:textId="77777777">
      <w:pPr>
        <w:widowControl w:val="0"/>
        <w:autoSpaceDE w:val="0"/>
        <w:autoSpaceDN w:val="0"/>
        <w:adjustRightInd w:val="0"/>
        <w:spacing w:after="0" w:line="240" w:lineRule="auto"/>
        <w:rPr>
          <w:rFonts w:ascii="Cambria" w:hAnsi="Cambria" w:cs="Cambria"/>
          <w:bCs/>
          <w:u w:val="single"/>
        </w:rPr>
      </w:pPr>
    </w:p>
    <w:p w:rsidR="00112AE1" w:rsidP="00DF189A" w:rsidRDefault="00B43B77" w14:paraId="02A64171" w14:textId="77777777">
      <w:pPr>
        <w:widowControl w:val="0"/>
        <w:autoSpaceDE w:val="0"/>
        <w:autoSpaceDN w:val="0"/>
        <w:adjustRightInd w:val="0"/>
        <w:spacing w:after="0" w:line="240" w:lineRule="auto"/>
        <w:rPr>
          <w:rFonts w:ascii="Cambria" w:hAnsi="Cambria" w:cs="Cambria"/>
          <w:bCs/>
        </w:rPr>
      </w:pPr>
      <w:r>
        <w:rPr>
          <w:rFonts w:ascii="Cambria" w:hAnsi="Cambria" w:cs="Cambria"/>
          <w:bCs/>
          <w:u w:val="single"/>
        </w:rPr>
        <w:t>Status of 501 (c)</w:t>
      </w:r>
      <w:r>
        <w:rPr>
          <w:rFonts w:ascii="Cambria" w:hAnsi="Cambria" w:cs="Cambria"/>
          <w:bCs/>
        </w:rPr>
        <w:t xml:space="preserve"> </w:t>
      </w:r>
      <w:r w:rsidR="00413D5D">
        <w:rPr>
          <w:rFonts w:ascii="Cambria" w:hAnsi="Cambria" w:cs="Cambria"/>
          <w:bCs/>
        </w:rPr>
        <w:t xml:space="preserve"> </w:t>
      </w:r>
      <w:r w:rsidR="00A517DB">
        <w:rPr>
          <w:rFonts w:ascii="Cambria" w:hAnsi="Cambria" w:cs="Cambria"/>
          <w:bCs/>
        </w:rPr>
        <w:t xml:space="preserve"> </w:t>
      </w:r>
      <w:r w:rsidR="00112AE1">
        <w:rPr>
          <w:rFonts w:ascii="Cambria" w:hAnsi="Cambria" w:cs="Cambria"/>
          <w:bCs/>
        </w:rPr>
        <w:t xml:space="preserve">Dave continues to work on obtaining </w:t>
      </w:r>
      <w:r w:rsidR="00A517DB">
        <w:rPr>
          <w:rFonts w:ascii="Cambria" w:hAnsi="Cambria" w:cs="Cambria"/>
          <w:bCs/>
        </w:rPr>
        <w:t xml:space="preserve">our </w:t>
      </w:r>
      <w:r w:rsidR="00112AE1">
        <w:rPr>
          <w:rFonts w:ascii="Cambria" w:hAnsi="Cambria" w:cs="Cambria"/>
          <w:bCs/>
        </w:rPr>
        <w:t>non-profit status from the IRS.</w:t>
      </w:r>
    </w:p>
    <w:p w:rsidR="00112AE1" w:rsidP="00DF189A" w:rsidRDefault="00112AE1" w14:paraId="72A3D3EC" w14:textId="77777777">
      <w:pPr>
        <w:widowControl w:val="0"/>
        <w:autoSpaceDE w:val="0"/>
        <w:autoSpaceDN w:val="0"/>
        <w:adjustRightInd w:val="0"/>
        <w:spacing w:after="0" w:line="240" w:lineRule="auto"/>
        <w:rPr>
          <w:rFonts w:ascii="Cambria" w:hAnsi="Cambria" w:cs="Cambria"/>
          <w:bCs/>
        </w:rPr>
      </w:pPr>
    </w:p>
    <w:p w:rsidR="00F32EBF" w:rsidP="3D95692C" w:rsidRDefault="3D95692C" w14:paraId="0CF217C5" w14:textId="206AA3CF">
      <w:pPr>
        <w:widowControl w:val="0"/>
        <w:autoSpaceDE w:val="0"/>
        <w:autoSpaceDN w:val="0"/>
        <w:adjustRightInd w:val="0"/>
        <w:spacing w:after="0" w:line="240" w:lineRule="auto"/>
        <w:rPr>
          <w:rFonts w:ascii="Cambria" w:hAnsi="Cambria" w:cs="Cambria"/>
        </w:rPr>
      </w:pPr>
      <w:r w:rsidRPr="3D95692C">
        <w:rPr>
          <w:rFonts w:ascii="Cambria" w:hAnsi="Cambria" w:cs="Cambria"/>
          <w:u w:val="single"/>
        </w:rPr>
        <w:t>Membership Committee Update:</w:t>
      </w:r>
      <w:r w:rsidRPr="3D95692C">
        <w:rPr>
          <w:rFonts w:ascii="Cambria" w:hAnsi="Cambria" w:cs="Cambria"/>
        </w:rPr>
        <w:t xml:space="preserve">  Vern Hall made pending suggestions for the next Viewpoint next year.   (</w:t>
      </w:r>
      <w:r w:rsidRPr="3D95692C">
        <w:rPr>
          <w:rFonts w:ascii="Cambria" w:hAnsi="Cambria" w:cs="Cambria"/>
          <w:i/>
          <w:iCs/>
        </w:rPr>
        <w:t>See other business</w:t>
      </w:r>
      <w:r w:rsidRPr="3D95692C">
        <w:rPr>
          <w:rFonts w:ascii="Cambria" w:hAnsi="Cambria" w:cs="Cambria"/>
        </w:rPr>
        <w:t>)</w:t>
      </w:r>
    </w:p>
    <w:p w:rsidR="00F32EBF" w:rsidP="00C4149F" w:rsidRDefault="00F32EBF" w14:paraId="0D0B940D" w14:textId="77777777">
      <w:pPr>
        <w:widowControl w:val="0"/>
        <w:autoSpaceDE w:val="0"/>
        <w:autoSpaceDN w:val="0"/>
        <w:adjustRightInd w:val="0"/>
        <w:spacing w:after="0" w:line="240" w:lineRule="auto"/>
        <w:rPr>
          <w:rFonts w:ascii="Cambria" w:hAnsi="Cambria" w:cs="Cambria"/>
          <w:bCs/>
        </w:rPr>
      </w:pPr>
    </w:p>
    <w:p w:rsidRPr="00C34E54" w:rsidR="00C34E54" w:rsidP="3D95692C" w:rsidRDefault="3D95692C" w14:paraId="2E53CC59" w14:textId="11FCD7CA">
      <w:pPr>
        <w:widowControl w:val="0"/>
        <w:autoSpaceDE w:val="0"/>
        <w:autoSpaceDN w:val="0"/>
        <w:adjustRightInd w:val="0"/>
        <w:spacing w:after="0" w:line="240" w:lineRule="auto"/>
        <w:rPr>
          <w:rFonts w:ascii="Cambria" w:hAnsi="Cambria" w:cs="Cambria"/>
        </w:rPr>
      </w:pPr>
      <w:r w:rsidRPr="3D95692C">
        <w:rPr>
          <w:rFonts w:ascii="Cambria" w:hAnsi="Cambria" w:cs="Cambria"/>
          <w:u w:val="single"/>
        </w:rPr>
        <w:t>Web Report:</w:t>
      </w:r>
      <w:r w:rsidRPr="3D95692C">
        <w:rPr>
          <w:rFonts w:ascii="Cambria" w:hAnsi="Cambria" w:cs="Cambria"/>
        </w:rPr>
        <w:t xml:space="preserve">  Jeniffer McMullen submitted her report via email   Gordon Thomas and Jeniffer have made improvements to the website.   Suggest sending a holiday Mail Chimp to members.</w:t>
      </w:r>
    </w:p>
    <w:p w:rsidRPr="00C34E54" w:rsidR="00C34E54" w:rsidP="3D95692C" w:rsidRDefault="00C34E54" w14:paraId="15036370" w14:textId="4C0A947C">
      <w:pPr>
        <w:widowControl w:val="0"/>
        <w:autoSpaceDE w:val="0"/>
        <w:autoSpaceDN w:val="0"/>
        <w:adjustRightInd w:val="0"/>
        <w:spacing w:after="0" w:line="240" w:lineRule="auto"/>
        <w:rPr>
          <w:rFonts w:ascii="Cambria" w:hAnsi="Cambria" w:cs="Cambria"/>
          <w:u w:val="single"/>
        </w:rPr>
      </w:pPr>
    </w:p>
    <w:p w:rsidRPr="00C34E54" w:rsidR="00C34E54" w:rsidP="3D95692C" w:rsidRDefault="3D95692C" w14:paraId="6E8C4DAB" w14:textId="6E2112EB">
      <w:pPr>
        <w:widowControl w:val="0"/>
        <w:autoSpaceDE w:val="0"/>
        <w:autoSpaceDN w:val="0"/>
        <w:adjustRightInd w:val="0"/>
        <w:spacing w:after="0" w:line="240" w:lineRule="auto"/>
        <w:rPr>
          <w:rFonts w:ascii="Cambria" w:hAnsi="Cambria" w:cs="Cambria"/>
        </w:rPr>
      </w:pPr>
      <w:r w:rsidRPr="3D95692C">
        <w:rPr>
          <w:rFonts w:ascii="Cambria" w:hAnsi="Cambria" w:cs="Cambria"/>
          <w:u w:val="single"/>
        </w:rPr>
        <w:t xml:space="preserve">Cyber Watch: </w:t>
      </w:r>
      <w:r w:rsidRPr="3D95692C">
        <w:rPr>
          <w:rFonts w:ascii="Cambria" w:hAnsi="Cambria" w:cs="Cambria"/>
        </w:rPr>
        <w:t xml:space="preserve"> No report.</w:t>
      </w:r>
    </w:p>
    <w:p w:rsidR="00C34E54" w:rsidP="00C7465D" w:rsidRDefault="00C34E54" w14:paraId="60061E4C" w14:textId="77777777">
      <w:pPr>
        <w:widowControl w:val="0"/>
        <w:autoSpaceDE w:val="0"/>
        <w:autoSpaceDN w:val="0"/>
        <w:adjustRightInd w:val="0"/>
        <w:spacing w:after="0" w:line="240" w:lineRule="auto"/>
        <w:rPr>
          <w:rFonts w:ascii="Cambria" w:hAnsi="Cambria" w:cs="Cambria"/>
          <w:bCs/>
          <w:u w:val="single"/>
        </w:rPr>
      </w:pPr>
    </w:p>
    <w:p w:rsidR="00792196" w:rsidP="00C7465D" w:rsidRDefault="00792196" w14:paraId="2EF90BF0" w14:textId="77777777">
      <w:pPr>
        <w:widowControl w:val="0"/>
        <w:autoSpaceDE w:val="0"/>
        <w:autoSpaceDN w:val="0"/>
        <w:adjustRightInd w:val="0"/>
        <w:spacing w:after="0" w:line="240" w:lineRule="auto"/>
        <w:rPr>
          <w:rFonts w:ascii="Cambria" w:hAnsi="Cambria" w:cs="Cambria"/>
          <w:u w:val="single"/>
        </w:rPr>
      </w:pPr>
      <w:r w:rsidRPr="00792196">
        <w:rPr>
          <w:rFonts w:ascii="Cambria" w:hAnsi="Cambria" w:cs="Cambria"/>
          <w:u w:val="single"/>
        </w:rPr>
        <w:t>Other Business:</w:t>
      </w:r>
    </w:p>
    <w:p w:rsidR="00B417D8" w:rsidP="00C7465D" w:rsidRDefault="00B417D8" w14:paraId="44EAFD9C" w14:textId="77777777">
      <w:pPr>
        <w:widowControl w:val="0"/>
        <w:autoSpaceDE w:val="0"/>
        <w:autoSpaceDN w:val="0"/>
        <w:adjustRightInd w:val="0"/>
        <w:spacing w:after="0" w:line="240" w:lineRule="auto"/>
        <w:rPr>
          <w:rFonts w:ascii="Cambria" w:hAnsi="Cambria" w:cs="Cambria"/>
        </w:rPr>
      </w:pPr>
    </w:p>
    <w:p w:rsidR="3D95692C" w:rsidP="3D95692C" w:rsidRDefault="3D95692C" w14:paraId="0C6029F8" w14:textId="70D47348">
      <w:pPr>
        <w:spacing w:after="0" w:line="240" w:lineRule="auto"/>
        <w:rPr>
          <w:rFonts w:ascii="Cambria" w:hAnsi="Cambria" w:cs="Cambria"/>
        </w:rPr>
      </w:pPr>
      <w:r w:rsidRPr="5E892D71" w:rsidR="5E892D71">
        <w:rPr>
          <w:rFonts w:ascii="Cambria" w:hAnsi="Cambria" w:cs="Cambria"/>
          <w:i w:val="1"/>
          <w:iCs w:val="1"/>
        </w:rPr>
        <w:t xml:space="preserve">2021 Viewpoint – </w:t>
      </w:r>
      <w:r w:rsidRPr="5E892D71" w:rsidR="5E892D71">
        <w:rPr>
          <w:rFonts w:ascii="Cambria" w:hAnsi="Cambria" w:cs="Cambria"/>
        </w:rPr>
        <w:t xml:space="preserve">Vern outlined the planning to complete for the next </w:t>
      </w:r>
      <w:r w:rsidRPr="5E892D71" w:rsidR="5E892D71">
        <w:rPr>
          <w:rFonts w:ascii="Cambria" w:hAnsi="Cambria" w:cs="Cambria"/>
          <w:i w:val="1"/>
          <w:iCs w:val="1"/>
        </w:rPr>
        <w:t xml:space="preserve">Viewpoint </w:t>
      </w:r>
      <w:r w:rsidRPr="5E892D71" w:rsidR="5E892D71">
        <w:rPr>
          <w:rFonts w:ascii="Cambria" w:hAnsi="Cambria" w:cs="Cambria"/>
        </w:rPr>
        <w:t>issue.  It will be a four-color publication with content covering: (1) Annual Meeting set for March 16 via ZOOM (2) President’s Message (3) Board candidates &amp; Ratification of By-Laws revisions (4) Website features, including Links to Timely Topics on Health, Safety, and Local issues (5) Plans for future member social events (virtual or in-person), and membership outreach.  Input copy needed by Feb 5.</w:t>
      </w:r>
    </w:p>
    <w:p w:rsidR="3D95692C" w:rsidP="3D95692C" w:rsidRDefault="3D95692C" w14:paraId="17B9BA74" w14:textId="3939E5DE">
      <w:pPr>
        <w:spacing w:after="0" w:line="240" w:lineRule="auto"/>
        <w:rPr>
          <w:rFonts w:ascii="Cambria" w:hAnsi="Cambria" w:cs="Cambria"/>
          <w:i/>
          <w:iCs/>
        </w:rPr>
      </w:pPr>
    </w:p>
    <w:p w:rsidRPr="000901B6" w:rsidR="000901B6" w:rsidP="00C7465D" w:rsidRDefault="3D95692C" w14:paraId="574B970A" w14:textId="3736C016">
      <w:pPr>
        <w:widowControl w:val="0"/>
        <w:autoSpaceDE w:val="0"/>
        <w:autoSpaceDN w:val="0"/>
        <w:adjustRightInd w:val="0"/>
        <w:spacing w:after="0" w:line="240" w:lineRule="auto"/>
        <w:rPr>
          <w:rFonts w:ascii="Cambria" w:hAnsi="Cambria" w:cs="Cambria"/>
        </w:rPr>
      </w:pPr>
      <w:r w:rsidRPr="3D95692C">
        <w:rPr>
          <w:rFonts w:ascii="Cambria" w:hAnsi="Cambria" w:cs="Cambria"/>
          <w:i/>
          <w:iCs/>
        </w:rPr>
        <w:t>Links on Website for Member Viewing</w:t>
      </w:r>
      <w:r w:rsidRPr="3D95692C">
        <w:rPr>
          <w:rFonts w:ascii="Cambria" w:hAnsi="Cambria" w:cs="Cambria"/>
        </w:rPr>
        <w:t xml:space="preserve"> – Virtual Format for Health/Wellness, Historical South Shores visuals, use of You Tube service, processes being planned by Ed Storti and Gordon Thomas.  Segments on an array of topics will be available via the SSCA website.  Topics may include such topics as Emergency Preparedness, Home safety, Dispute Resolution for member viewing.</w:t>
      </w:r>
    </w:p>
    <w:p w:rsidR="000901B6" w:rsidP="00C7465D" w:rsidRDefault="000901B6" w14:paraId="4B94D5A5" w14:textId="77777777">
      <w:pPr>
        <w:widowControl w:val="0"/>
        <w:autoSpaceDE w:val="0"/>
        <w:autoSpaceDN w:val="0"/>
        <w:adjustRightInd w:val="0"/>
        <w:spacing w:after="0" w:line="240" w:lineRule="auto"/>
        <w:rPr>
          <w:rFonts w:ascii="Cambria" w:hAnsi="Cambria" w:cs="Cambria"/>
          <w:u w:val="single"/>
        </w:rPr>
      </w:pPr>
    </w:p>
    <w:p w:rsidR="00B221D7" w:rsidP="00FD4F7D" w:rsidRDefault="3D95692C" w14:paraId="0FDA5A31" w14:textId="5F957E18">
      <w:pPr>
        <w:widowControl w:val="0"/>
        <w:autoSpaceDE w:val="0"/>
        <w:autoSpaceDN w:val="0"/>
        <w:adjustRightInd w:val="0"/>
        <w:spacing w:after="0" w:line="240" w:lineRule="auto"/>
        <w:rPr>
          <w:rFonts w:ascii="Cambria" w:hAnsi="Cambria" w:cs="Cambria"/>
        </w:rPr>
      </w:pPr>
      <w:r w:rsidRPr="3D95692C">
        <w:rPr>
          <w:rFonts w:ascii="Cambria" w:hAnsi="Cambria" w:cs="Cambria"/>
          <w:i/>
          <w:iCs/>
        </w:rPr>
        <w:t>Public Relations</w:t>
      </w:r>
      <w:r w:rsidRPr="3D95692C">
        <w:rPr>
          <w:rFonts w:ascii="Cambria" w:hAnsi="Cambria" w:cs="Cambria"/>
        </w:rPr>
        <w:t xml:space="preserve"> – </w:t>
      </w:r>
      <w:r w:rsidRPr="3D95692C">
        <w:rPr>
          <w:rFonts w:ascii="Cambria" w:hAnsi="Cambria" w:cs="Cambria"/>
          <w:i/>
          <w:iCs/>
        </w:rPr>
        <w:t>Archives Caretaking</w:t>
      </w:r>
      <w:r w:rsidRPr="3D95692C">
        <w:rPr>
          <w:rFonts w:ascii="Cambria" w:hAnsi="Cambria" w:cs="Cambria"/>
        </w:rPr>
        <w:t xml:space="preserve"> – Under discussion.</w:t>
      </w:r>
    </w:p>
    <w:p w:rsidR="00B221D7" w:rsidP="00FD4F7D" w:rsidRDefault="00B221D7" w14:paraId="049F31CB" w14:textId="77777777">
      <w:pPr>
        <w:widowControl w:val="0"/>
        <w:autoSpaceDE w:val="0"/>
        <w:autoSpaceDN w:val="0"/>
        <w:adjustRightInd w:val="0"/>
        <w:spacing w:after="0" w:line="240" w:lineRule="auto"/>
        <w:rPr>
          <w:rFonts w:ascii="Cambria" w:hAnsi="Cambria" w:cs="Cambria"/>
        </w:rPr>
      </w:pPr>
    </w:p>
    <w:p w:rsidR="3D95692C" w:rsidP="3D95692C" w:rsidRDefault="3D95692C" w14:paraId="694DB271" w14:textId="144B08AA">
      <w:pPr>
        <w:spacing w:after="0" w:line="240" w:lineRule="auto"/>
        <w:rPr>
          <w:rFonts w:ascii="Cambria" w:hAnsi="Cambria" w:cs="Cambria"/>
        </w:rPr>
      </w:pPr>
      <w:r w:rsidRPr="3D95692C">
        <w:rPr>
          <w:rFonts w:ascii="Cambria" w:hAnsi="Cambria" w:cs="Cambria"/>
          <w:i/>
          <w:iCs/>
        </w:rPr>
        <w:t xml:space="preserve">Community wide Issues of Concern – </w:t>
      </w:r>
      <w:r w:rsidRPr="3D95692C">
        <w:rPr>
          <w:rFonts w:ascii="Cambria" w:hAnsi="Cambria" w:cs="Cambria"/>
        </w:rPr>
        <w:t xml:space="preserve">The board discussed the local homeless street activity and upcoming State Legislation on rezoning of single family </w:t>
      </w:r>
      <w:proofErr w:type="gramStart"/>
      <w:r w:rsidRPr="3D95692C">
        <w:rPr>
          <w:rFonts w:ascii="Cambria" w:hAnsi="Cambria" w:cs="Cambria"/>
        </w:rPr>
        <w:t>home land</w:t>
      </w:r>
      <w:proofErr w:type="gramEnd"/>
      <w:r w:rsidRPr="3D95692C">
        <w:rPr>
          <w:rFonts w:ascii="Cambria" w:hAnsi="Cambria" w:cs="Cambria"/>
        </w:rPr>
        <w:t xml:space="preserve"> use under consideration in the next 2021-2022 Legislature session.  Input from Livable California advocates identifies bills introduced such as SB 9, SB 10, which are reintroduced bills increasing the number of housing units that could be built on zoned single family lots in a local community.</w:t>
      </w:r>
    </w:p>
    <w:p w:rsidR="3D95692C" w:rsidP="3D95692C" w:rsidRDefault="3D95692C" w14:paraId="79D6BEEE" w14:textId="42243707">
      <w:pPr>
        <w:spacing w:after="0" w:line="240" w:lineRule="auto"/>
        <w:rPr>
          <w:rFonts w:ascii="Cambria" w:hAnsi="Cambria" w:cs="Cambria"/>
          <w:u w:val="single"/>
        </w:rPr>
      </w:pPr>
    </w:p>
    <w:p w:rsidR="00C702AB" w:rsidP="00FD4F7D" w:rsidRDefault="3D95692C" w14:paraId="40AE3C19" w14:textId="558940F4">
      <w:pPr>
        <w:widowControl w:val="0"/>
        <w:autoSpaceDE w:val="0"/>
        <w:autoSpaceDN w:val="0"/>
        <w:adjustRightInd w:val="0"/>
        <w:spacing w:after="0" w:line="240" w:lineRule="auto"/>
        <w:rPr>
          <w:rFonts w:ascii="Cambria" w:hAnsi="Cambria" w:cs="Cambria"/>
        </w:rPr>
      </w:pPr>
      <w:r w:rsidRPr="5E892D71" w:rsidR="5E892D71">
        <w:rPr>
          <w:rFonts w:ascii="Cambria" w:hAnsi="Cambria" w:cs="Cambria"/>
          <w:u w:val="single"/>
        </w:rPr>
        <w:t xml:space="preserve">Adjournment </w:t>
      </w:r>
      <w:r w:rsidRPr="5E892D71" w:rsidR="5E892D71">
        <w:rPr>
          <w:rFonts w:ascii="Cambria" w:hAnsi="Cambria" w:cs="Cambria"/>
        </w:rPr>
        <w:t xml:space="preserve">  8:15 p.m.  Next meeting set for ZOOM on January 19, 2021, at 7:30 p.m. </w:t>
      </w:r>
    </w:p>
    <w:p w:rsidR="000901B6" w:rsidP="00C702AB" w:rsidRDefault="000901B6" w14:paraId="62486C05" w14:textId="77777777">
      <w:pPr>
        <w:tabs>
          <w:tab w:val="left" w:pos="2522"/>
        </w:tabs>
        <w:rPr>
          <w:rFonts w:ascii="Cambria" w:hAnsi="Cambria" w:cs="Cambria"/>
        </w:rPr>
      </w:pPr>
    </w:p>
    <w:p w:rsidRPr="00C702AB" w:rsidR="006574A3" w:rsidP="00C702AB" w:rsidRDefault="3D95692C" w14:paraId="04E37CFF" w14:textId="638E5196">
      <w:pPr>
        <w:tabs>
          <w:tab w:val="left" w:pos="2522"/>
        </w:tabs>
        <w:rPr>
          <w:rFonts w:ascii="Cambria" w:hAnsi="Cambria" w:cs="Cambria"/>
        </w:rPr>
      </w:pPr>
      <w:r w:rsidRPr="3D95692C">
        <w:rPr>
          <w:rFonts w:ascii="Cambria" w:hAnsi="Cambria" w:cs="Cambria"/>
        </w:rPr>
        <w:t>Jerry Gaines, Secretary</w:t>
      </w:r>
    </w:p>
    <w:sectPr w:rsidRPr="00C702AB" w:rsidR="006574A3" w:rsidSect="00252D32">
      <w:pgSz w:w="12240" w:h="15840" w:orient="portrait"/>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BECF1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564492F"/>
    <w:multiLevelType w:val="hybridMultilevel"/>
    <w:tmpl w:val="E57419B8"/>
    <w:lvl w:ilvl="0" w:tplc="CB6479E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D0C52"/>
    <w:multiLevelType w:val="hybridMultilevel"/>
    <w:tmpl w:val="88D49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61DBD"/>
    <w:multiLevelType w:val="hybridMultilevel"/>
    <w:tmpl w:val="5F78FAA8"/>
    <w:lvl w:ilvl="0" w:tplc="D4E61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BB5CE7"/>
    <w:multiLevelType w:val="hybridMultilevel"/>
    <w:tmpl w:val="3E6281BA"/>
    <w:lvl w:ilvl="0" w:tplc="AB8ED9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32"/>
    <w:rsid w:val="000164C6"/>
    <w:rsid w:val="000523EF"/>
    <w:rsid w:val="00053BA4"/>
    <w:rsid w:val="000634C6"/>
    <w:rsid w:val="00063799"/>
    <w:rsid w:val="00072269"/>
    <w:rsid w:val="0007682D"/>
    <w:rsid w:val="00084D3B"/>
    <w:rsid w:val="000901B6"/>
    <w:rsid w:val="00093F33"/>
    <w:rsid w:val="000A2923"/>
    <w:rsid w:val="000B008C"/>
    <w:rsid w:val="000B52E9"/>
    <w:rsid w:val="000C1B46"/>
    <w:rsid w:val="000D124A"/>
    <w:rsid w:val="00101FB8"/>
    <w:rsid w:val="00102CF8"/>
    <w:rsid w:val="001057DD"/>
    <w:rsid w:val="00112AE1"/>
    <w:rsid w:val="00112C26"/>
    <w:rsid w:val="00132948"/>
    <w:rsid w:val="00134568"/>
    <w:rsid w:val="00172028"/>
    <w:rsid w:val="00173454"/>
    <w:rsid w:val="00175FD2"/>
    <w:rsid w:val="001921FB"/>
    <w:rsid w:val="00193DC8"/>
    <w:rsid w:val="001956D3"/>
    <w:rsid w:val="001A1BD8"/>
    <w:rsid w:val="001B104F"/>
    <w:rsid w:val="001C00E1"/>
    <w:rsid w:val="001C734D"/>
    <w:rsid w:val="001D64EE"/>
    <w:rsid w:val="001E2403"/>
    <w:rsid w:val="001E3CAC"/>
    <w:rsid w:val="001E501F"/>
    <w:rsid w:val="001F5C5D"/>
    <w:rsid w:val="00207D5D"/>
    <w:rsid w:val="00211D44"/>
    <w:rsid w:val="00220383"/>
    <w:rsid w:val="0023215B"/>
    <w:rsid w:val="00236940"/>
    <w:rsid w:val="00244E94"/>
    <w:rsid w:val="0024626A"/>
    <w:rsid w:val="002500CE"/>
    <w:rsid w:val="00252D32"/>
    <w:rsid w:val="0025388F"/>
    <w:rsid w:val="002566FA"/>
    <w:rsid w:val="0026763E"/>
    <w:rsid w:val="00274084"/>
    <w:rsid w:val="002807A0"/>
    <w:rsid w:val="0028117D"/>
    <w:rsid w:val="00286354"/>
    <w:rsid w:val="002A3186"/>
    <w:rsid w:val="002A7D23"/>
    <w:rsid w:val="002B451A"/>
    <w:rsid w:val="002C37BC"/>
    <w:rsid w:val="002D3D48"/>
    <w:rsid w:val="002F1109"/>
    <w:rsid w:val="002F6F7C"/>
    <w:rsid w:val="0031112F"/>
    <w:rsid w:val="00313841"/>
    <w:rsid w:val="00316B69"/>
    <w:rsid w:val="00332874"/>
    <w:rsid w:val="003452B2"/>
    <w:rsid w:val="00353771"/>
    <w:rsid w:val="00364C3E"/>
    <w:rsid w:val="00367E4F"/>
    <w:rsid w:val="00367F00"/>
    <w:rsid w:val="0037039B"/>
    <w:rsid w:val="003706DD"/>
    <w:rsid w:val="00377248"/>
    <w:rsid w:val="0039250D"/>
    <w:rsid w:val="003A6FAD"/>
    <w:rsid w:val="003B0D1E"/>
    <w:rsid w:val="003B2ACD"/>
    <w:rsid w:val="003B5B4D"/>
    <w:rsid w:val="003E09EE"/>
    <w:rsid w:val="003E693D"/>
    <w:rsid w:val="003F28D4"/>
    <w:rsid w:val="003F6626"/>
    <w:rsid w:val="00405E0F"/>
    <w:rsid w:val="00412989"/>
    <w:rsid w:val="00413D5D"/>
    <w:rsid w:val="0042419C"/>
    <w:rsid w:val="00434975"/>
    <w:rsid w:val="0044186D"/>
    <w:rsid w:val="00441DA5"/>
    <w:rsid w:val="00444249"/>
    <w:rsid w:val="004456CB"/>
    <w:rsid w:val="0046007E"/>
    <w:rsid w:val="0046320D"/>
    <w:rsid w:val="0047301D"/>
    <w:rsid w:val="00473704"/>
    <w:rsid w:val="00473ED4"/>
    <w:rsid w:val="00490A7E"/>
    <w:rsid w:val="004A4D9F"/>
    <w:rsid w:val="004C356F"/>
    <w:rsid w:val="004D1CA5"/>
    <w:rsid w:val="004E1DF6"/>
    <w:rsid w:val="004E7D87"/>
    <w:rsid w:val="004F2B99"/>
    <w:rsid w:val="0050152A"/>
    <w:rsid w:val="005070D9"/>
    <w:rsid w:val="005151FB"/>
    <w:rsid w:val="00515F8B"/>
    <w:rsid w:val="0054629B"/>
    <w:rsid w:val="00555028"/>
    <w:rsid w:val="005569A3"/>
    <w:rsid w:val="00561F75"/>
    <w:rsid w:val="00570829"/>
    <w:rsid w:val="00576B9D"/>
    <w:rsid w:val="00581232"/>
    <w:rsid w:val="00582CE6"/>
    <w:rsid w:val="00591BCD"/>
    <w:rsid w:val="005924B2"/>
    <w:rsid w:val="00594BDA"/>
    <w:rsid w:val="005A2D09"/>
    <w:rsid w:val="005A4455"/>
    <w:rsid w:val="005B3F16"/>
    <w:rsid w:val="005B60EB"/>
    <w:rsid w:val="005C3959"/>
    <w:rsid w:val="005C5BD9"/>
    <w:rsid w:val="005C60E8"/>
    <w:rsid w:val="005C71B6"/>
    <w:rsid w:val="005D656E"/>
    <w:rsid w:val="005E11C9"/>
    <w:rsid w:val="005E2C31"/>
    <w:rsid w:val="006056E9"/>
    <w:rsid w:val="00613761"/>
    <w:rsid w:val="0062547C"/>
    <w:rsid w:val="00632572"/>
    <w:rsid w:val="00645BC5"/>
    <w:rsid w:val="006574A3"/>
    <w:rsid w:val="00663090"/>
    <w:rsid w:val="00673518"/>
    <w:rsid w:val="00676198"/>
    <w:rsid w:val="00690294"/>
    <w:rsid w:val="006A0290"/>
    <w:rsid w:val="006D3565"/>
    <w:rsid w:val="006E0B1E"/>
    <w:rsid w:val="006E1DBE"/>
    <w:rsid w:val="006E787C"/>
    <w:rsid w:val="006F043B"/>
    <w:rsid w:val="006F3009"/>
    <w:rsid w:val="0070521D"/>
    <w:rsid w:val="0072796B"/>
    <w:rsid w:val="00732B01"/>
    <w:rsid w:val="00734E3A"/>
    <w:rsid w:val="00735EED"/>
    <w:rsid w:val="00742444"/>
    <w:rsid w:val="00753198"/>
    <w:rsid w:val="007556F9"/>
    <w:rsid w:val="00765B64"/>
    <w:rsid w:val="00771498"/>
    <w:rsid w:val="0077207F"/>
    <w:rsid w:val="007745D7"/>
    <w:rsid w:val="007907FE"/>
    <w:rsid w:val="00792196"/>
    <w:rsid w:val="00792ECC"/>
    <w:rsid w:val="007A4E6F"/>
    <w:rsid w:val="007D04FE"/>
    <w:rsid w:val="007D5343"/>
    <w:rsid w:val="007E56F4"/>
    <w:rsid w:val="007F64EE"/>
    <w:rsid w:val="00806893"/>
    <w:rsid w:val="00816AD7"/>
    <w:rsid w:val="00832B98"/>
    <w:rsid w:val="0085311E"/>
    <w:rsid w:val="0086176C"/>
    <w:rsid w:val="008714DF"/>
    <w:rsid w:val="008731F6"/>
    <w:rsid w:val="008760C5"/>
    <w:rsid w:val="00882FE1"/>
    <w:rsid w:val="008846DF"/>
    <w:rsid w:val="00886B93"/>
    <w:rsid w:val="00892324"/>
    <w:rsid w:val="008A22D9"/>
    <w:rsid w:val="008A26F2"/>
    <w:rsid w:val="008C69A4"/>
    <w:rsid w:val="008D14FE"/>
    <w:rsid w:val="009024D4"/>
    <w:rsid w:val="009038DD"/>
    <w:rsid w:val="00912046"/>
    <w:rsid w:val="009123EE"/>
    <w:rsid w:val="009140E9"/>
    <w:rsid w:val="0092210E"/>
    <w:rsid w:val="00930F9F"/>
    <w:rsid w:val="00951247"/>
    <w:rsid w:val="0095142B"/>
    <w:rsid w:val="00954674"/>
    <w:rsid w:val="00955FF4"/>
    <w:rsid w:val="009725D7"/>
    <w:rsid w:val="0097297E"/>
    <w:rsid w:val="00973A06"/>
    <w:rsid w:val="00974E5C"/>
    <w:rsid w:val="00976C3C"/>
    <w:rsid w:val="009821D2"/>
    <w:rsid w:val="00991F94"/>
    <w:rsid w:val="009A55BB"/>
    <w:rsid w:val="009C1B23"/>
    <w:rsid w:val="009C5C39"/>
    <w:rsid w:val="009D656C"/>
    <w:rsid w:val="009F51DB"/>
    <w:rsid w:val="00A244A6"/>
    <w:rsid w:val="00A46772"/>
    <w:rsid w:val="00A517DB"/>
    <w:rsid w:val="00AB0B8A"/>
    <w:rsid w:val="00AB3BD4"/>
    <w:rsid w:val="00AB3DFC"/>
    <w:rsid w:val="00AC41A4"/>
    <w:rsid w:val="00AC7C7E"/>
    <w:rsid w:val="00AD5645"/>
    <w:rsid w:val="00AD71EB"/>
    <w:rsid w:val="00AF49F9"/>
    <w:rsid w:val="00B030C6"/>
    <w:rsid w:val="00B03AC6"/>
    <w:rsid w:val="00B221D7"/>
    <w:rsid w:val="00B31146"/>
    <w:rsid w:val="00B328B7"/>
    <w:rsid w:val="00B34155"/>
    <w:rsid w:val="00B4114C"/>
    <w:rsid w:val="00B417D8"/>
    <w:rsid w:val="00B43B77"/>
    <w:rsid w:val="00B54701"/>
    <w:rsid w:val="00B728B9"/>
    <w:rsid w:val="00B76D8F"/>
    <w:rsid w:val="00B83A1C"/>
    <w:rsid w:val="00B91B27"/>
    <w:rsid w:val="00BC442A"/>
    <w:rsid w:val="00C2254B"/>
    <w:rsid w:val="00C237B8"/>
    <w:rsid w:val="00C3143C"/>
    <w:rsid w:val="00C34E54"/>
    <w:rsid w:val="00C3766D"/>
    <w:rsid w:val="00C4149F"/>
    <w:rsid w:val="00C41AEB"/>
    <w:rsid w:val="00C53C12"/>
    <w:rsid w:val="00C67EC6"/>
    <w:rsid w:val="00C702AB"/>
    <w:rsid w:val="00C7465D"/>
    <w:rsid w:val="00C82F74"/>
    <w:rsid w:val="00C8327C"/>
    <w:rsid w:val="00C84C21"/>
    <w:rsid w:val="00C9025E"/>
    <w:rsid w:val="00C90E8A"/>
    <w:rsid w:val="00C92CAE"/>
    <w:rsid w:val="00CA36C7"/>
    <w:rsid w:val="00CB088C"/>
    <w:rsid w:val="00CB5473"/>
    <w:rsid w:val="00CC24D5"/>
    <w:rsid w:val="00CD0B06"/>
    <w:rsid w:val="00CD4FF9"/>
    <w:rsid w:val="00CE3AA9"/>
    <w:rsid w:val="00CE6E71"/>
    <w:rsid w:val="00CF60AE"/>
    <w:rsid w:val="00D03CDA"/>
    <w:rsid w:val="00D106F1"/>
    <w:rsid w:val="00D21B73"/>
    <w:rsid w:val="00D308F4"/>
    <w:rsid w:val="00D4129C"/>
    <w:rsid w:val="00D4333C"/>
    <w:rsid w:val="00D44748"/>
    <w:rsid w:val="00D45629"/>
    <w:rsid w:val="00D51E31"/>
    <w:rsid w:val="00D733F5"/>
    <w:rsid w:val="00D84211"/>
    <w:rsid w:val="00D96C21"/>
    <w:rsid w:val="00DB1410"/>
    <w:rsid w:val="00DB148D"/>
    <w:rsid w:val="00DC2F48"/>
    <w:rsid w:val="00DC4989"/>
    <w:rsid w:val="00DC4A06"/>
    <w:rsid w:val="00DC4EB7"/>
    <w:rsid w:val="00DC70B1"/>
    <w:rsid w:val="00DD1464"/>
    <w:rsid w:val="00DD331F"/>
    <w:rsid w:val="00DE5851"/>
    <w:rsid w:val="00DF189A"/>
    <w:rsid w:val="00E0607B"/>
    <w:rsid w:val="00E33027"/>
    <w:rsid w:val="00E3554A"/>
    <w:rsid w:val="00E37669"/>
    <w:rsid w:val="00E412AD"/>
    <w:rsid w:val="00E4204D"/>
    <w:rsid w:val="00E4276F"/>
    <w:rsid w:val="00E42EFE"/>
    <w:rsid w:val="00E5119B"/>
    <w:rsid w:val="00E70E6D"/>
    <w:rsid w:val="00E9523B"/>
    <w:rsid w:val="00EA3AB5"/>
    <w:rsid w:val="00EA6A46"/>
    <w:rsid w:val="00EC738D"/>
    <w:rsid w:val="00EE611A"/>
    <w:rsid w:val="00F0196C"/>
    <w:rsid w:val="00F13F32"/>
    <w:rsid w:val="00F21B4D"/>
    <w:rsid w:val="00F25EE7"/>
    <w:rsid w:val="00F2740E"/>
    <w:rsid w:val="00F32EBF"/>
    <w:rsid w:val="00F37976"/>
    <w:rsid w:val="00F6240C"/>
    <w:rsid w:val="00F66448"/>
    <w:rsid w:val="00F94921"/>
    <w:rsid w:val="00FB188A"/>
    <w:rsid w:val="00FB7941"/>
    <w:rsid w:val="00FC1525"/>
    <w:rsid w:val="00FC2B0D"/>
    <w:rsid w:val="00FC5D83"/>
    <w:rsid w:val="00FD3F69"/>
    <w:rsid w:val="00FD4F7D"/>
    <w:rsid w:val="00FD70D8"/>
    <w:rsid w:val="00FE31BA"/>
    <w:rsid w:val="00FE7466"/>
    <w:rsid w:val="00FF08DD"/>
    <w:rsid w:val="00FF0F76"/>
    <w:rsid w:val="00FF2712"/>
    <w:rsid w:val="00FF2AA2"/>
    <w:rsid w:val="3D95692C"/>
    <w:rsid w:val="5E892D7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B079"/>
  <w15:chartTrackingRefBased/>
  <w15:docId w15:val="{54BB39AF-8FB2-4052-BD73-7746F148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5D83"/>
    <w:pPr>
      <w:spacing w:after="200" w:line="276" w:lineRule="auto"/>
    </w:pPr>
    <w:rPr>
      <w:sz w:val="22"/>
      <w:szCs w:val="22"/>
      <w:lang w:eastAsia="en-US"/>
    </w:rPr>
  </w:style>
  <w:style w:type="paragraph" w:styleId="Heading1">
    <w:name w:val="heading 1"/>
    <w:basedOn w:val="Normal"/>
    <w:next w:val="Normal"/>
    <w:link w:val="Heading1Char"/>
    <w:uiPriority w:val="9"/>
    <w:qFormat/>
    <w:rsid w:val="0025388F"/>
    <w:pPr>
      <w:keepNext/>
      <w:keepLines/>
      <w:spacing w:before="480" w:after="0"/>
      <w:outlineLvl w:val="0"/>
    </w:pPr>
    <w:rPr>
      <w:rFonts w:ascii="Cambria" w:hAnsi="Cambria" w:eastAsia="Times New Roman"/>
      <w:b/>
      <w:bCs/>
      <w:color w:val="365F91"/>
      <w:sz w:val="28"/>
      <w:szCs w:val="28"/>
      <w:lang w:val="x-none" w:eastAsia="x-none"/>
    </w:rPr>
  </w:style>
  <w:style w:type="paragraph" w:styleId="Heading2">
    <w:name w:val="heading 2"/>
    <w:basedOn w:val="Normal"/>
    <w:next w:val="Normal"/>
    <w:link w:val="Heading2Char"/>
    <w:uiPriority w:val="9"/>
    <w:qFormat/>
    <w:rsid w:val="00252D32"/>
    <w:pPr>
      <w:keepNext/>
      <w:keepLines/>
      <w:spacing w:before="200" w:after="0"/>
      <w:outlineLvl w:val="1"/>
    </w:pPr>
    <w:rPr>
      <w:rFonts w:ascii="Cambria" w:hAnsi="Cambria" w:eastAsia="Times New Roman"/>
      <w:b/>
      <w:bCs/>
      <w:color w:val="4F81BD"/>
      <w:sz w:val="26"/>
      <w:szCs w:val="26"/>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0B008C"/>
    <w:pPr>
      <w:framePr w:w="7920" w:h="1980" w:hSpace="180" w:wrap="auto" w:hAnchor="page" w:xAlign="center" w:yAlign="bottom" w:hRule="exact"/>
      <w:spacing w:after="0" w:line="240" w:lineRule="auto"/>
      <w:ind w:left="2880"/>
    </w:pPr>
    <w:rPr>
      <w:rFonts w:ascii="Arial" w:hAnsi="Arial" w:eastAsia="Times New Roman"/>
      <w:sz w:val="24"/>
      <w:szCs w:val="24"/>
    </w:rPr>
  </w:style>
  <w:style w:type="paragraph" w:styleId="BalloonText">
    <w:name w:val="Balloon Text"/>
    <w:basedOn w:val="Normal"/>
    <w:link w:val="BalloonTextChar"/>
    <w:uiPriority w:val="99"/>
    <w:semiHidden/>
    <w:unhideWhenUsed/>
    <w:rsid w:val="00252D32"/>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252D32"/>
    <w:rPr>
      <w:rFonts w:ascii="Tahoma" w:hAnsi="Tahoma" w:cs="Tahoma"/>
      <w:sz w:val="16"/>
      <w:szCs w:val="16"/>
    </w:rPr>
  </w:style>
  <w:style w:type="paragraph" w:styleId="NoSpacing">
    <w:name w:val="No Spacing"/>
    <w:uiPriority w:val="1"/>
    <w:qFormat/>
    <w:rsid w:val="00252D32"/>
    <w:rPr>
      <w:sz w:val="22"/>
      <w:szCs w:val="22"/>
      <w:lang w:eastAsia="en-US"/>
    </w:rPr>
  </w:style>
  <w:style w:type="character" w:styleId="Heading2Char" w:customStyle="1">
    <w:name w:val="Heading 2 Char"/>
    <w:link w:val="Heading2"/>
    <w:uiPriority w:val="9"/>
    <w:rsid w:val="00252D32"/>
    <w:rPr>
      <w:rFonts w:ascii="Cambria" w:hAnsi="Cambria" w:eastAsia="Times New Roman" w:cs="Times New Roman"/>
      <w:b/>
      <w:bCs/>
      <w:color w:val="4F81BD"/>
      <w:sz w:val="26"/>
      <w:szCs w:val="26"/>
    </w:rPr>
  </w:style>
  <w:style w:type="character" w:styleId="Heading1Char" w:customStyle="1">
    <w:name w:val="Heading 1 Char"/>
    <w:link w:val="Heading1"/>
    <w:uiPriority w:val="9"/>
    <w:rsid w:val="0025388F"/>
    <w:rPr>
      <w:rFonts w:ascii="Cambria" w:hAnsi="Cambria" w:eastAsia="Times New Roman" w:cs="Times New Roman"/>
      <w:b/>
      <w:bCs/>
      <w:color w:val="365F91"/>
      <w:sz w:val="28"/>
      <w:szCs w:val="28"/>
    </w:rPr>
  </w:style>
  <w:style w:type="character" w:styleId="Hyperlink">
    <w:name w:val="Hyperlink"/>
    <w:uiPriority w:val="99"/>
    <w:unhideWhenUsed/>
    <w:rsid w:val="00806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cid:2507B964-094E-47AF-A63B-B9109AA3A268"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AFC7-D673-4596-8525-26FE54B052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vernche@aol.com</dc:creator>
  <keywords/>
  <lastModifiedBy>Jerry Gaines</lastModifiedBy>
  <revision>3</revision>
  <lastPrinted>2020-10-21T23:51:00.0000000Z</lastPrinted>
  <dcterms:created xsi:type="dcterms:W3CDTF">2020-12-17T19:54:00.0000000Z</dcterms:created>
  <dcterms:modified xsi:type="dcterms:W3CDTF">2020-12-18T01:07:28.9858158Z</dcterms:modified>
</coreProperties>
</file>