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CE" w:rsidRPr="002F1109" w:rsidRDefault="00252D32" w:rsidP="00022971">
      <w:pPr>
        <w:pStyle w:val="NoSpacing"/>
        <w:jc w:val="center"/>
        <w:outlineLvl w:val="0"/>
        <w:rPr>
          <w:rFonts w:ascii="Arial Rounded MT Bold" w:hAnsi="Arial Rounded MT Bold"/>
          <w:color w:val="984806" w:themeColor="accent6" w:themeShade="80"/>
          <w:sz w:val="24"/>
          <w:szCs w:val="24"/>
        </w:rPr>
      </w:pPr>
      <w:r w:rsidRPr="002F1109">
        <w:rPr>
          <w:rFonts w:ascii="Arial Rounded MT Bold" w:hAnsi="Arial Rounded MT Bold"/>
          <w:b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-276093</wp:posOffset>
            </wp:positionH>
            <wp:positionV relativeFrom="paragraph">
              <wp:posOffset>-198120</wp:posOffset>
            </wp:positionV>
            <wp:extent cx="939800" cy="879475"/>
            <wp:effectExtent l="0" t="0" r="0" b="0"/>
            <wp:wrapNone/>
            <wp:docPr id="2" name="BC2053EE-2E3D-4FD6-8D56-6DB2292DF617" descr="cid:2507B964-094E-47AF-A63B-B9109AA3A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2053EE-2E3D-4FD6-8D56-6DB2292DF617" descr="cid:2507B964-094E-47AF-A63B-B9109AA3A268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0CE" w:rsidRPr="002F1109">
        <w:rPr>
          <w:rFonts w:ascii="Arial Rounded MT Bold" w:hAnsi="Arial Rounded MT Bold"/>
          <w:b/>
          <w:color w:val="984806" w:themeColor="accent6" w:themeShade="80"/>
          <w:sz w:val="24"/>
          <w:szCs w:val="24"/>
          <w:u w:val="thick"/>
        </w:rPr>
        <w:t>SOUTH  SHORES  COMMUNITY  ASSOCIATION</w:t>
      </w:r>
    </w:p>
    <w:p w:rsidR="00D44748" w:rsidRPr="0099728C" w:rsidRDefault="002500CE" w:rsidP="0099728C">
      <w:pPr>
        <w:pStyle w:val="NoSpacing"/>
        <w:jc w:val="center"/>
        <w:outlineLvl w:val="0"/>
        <w:rPr>
          <w:rFonts w:ascii="Arial Rounded MT Bold" w:hAnsi="Arial Rounded MT Bold"/>
          <w:color w:val="984806" w:themeColor="accent6" w:themeShade="80"/>
          <w:sz w:val="20"/>
          <w:szCs w:val="20"/>
        </w:rPr>
      </w:pPr>
      <w:r w:rsidRPr="002F1109">
        <w:rPr>
          <w:rFonts w:ascii="Arial Rounded MT Bold" w:hAnsi="Arial Rounded MT Bold"/>
          <w:color w:val="984806" w:themeColor="accent6" w:themeShade="80"/>
          <w:sz w:val="20"/>
          <w:szCs w:val="20"/>
        </w:rPr>
        <w:t>P.O. Box 922, San Pedro, CA 90733</w:t>
      </w:r>
    </w:p>
    <w:p w:rsidR="00D44748" w:rsidRDefault="00D44748" w:rsidP="002500CE">
      <w:pPr>
        <w:pStyle w:val="NoSpacing"/>
        <w:jc w:val="center"/>
        <w:rPr>
          <w:rFonts w:ascii="Arial Rounded MT Bold" w:hAnsi="Arial Rounded MT Bold"/>
          <w:color w:val="E36C0A" w:themeColor="accent6" w:themeShade="BF"/>
          <w:sz w:val="20"/>
          <w:szCs w:val="20"/>
        </w:rPr>
      </w:pPr>
      <w:bookmarkStart w:id="0" w:name="_GoBack"/>
      <w:bookmarkEnd w:id="0"/>
    </w:p>
    <w:p w:rsidR="00D83E8F" w:rsidRDefault="00D83E8F" w:rsidP="00D83E8F">
      <w:pPr>
        <w:jc w:val="center"/>
        <w:outlineLvl w:val="0"/>
      </w:pPr>
      <w:r>
        <w:rPr>
          <w:rFonts w:ascii="Times" w:hAnsi="Times" w:cs="Times"/>
        </w:rPr>
        <w:t>South Shores Community Association</w:t>
      </w:r>
    </w:p>
    <w:p w:rsidR="0059197B" w:rsidRPr="00103AF2" w:rsidRDefault="0059197B" w:rsidP="00B37091">
      <w:pPr>
        <w:jc w:val="center"/>
        <w:outlineLvl w:val="0"/>
        <w:rPr>
          <w:rFonts w:cs="Times"/>
          <w:sz w:val="24"/>
        </w:rPr>
      </w:pPr>
    </w:p>
    <w:p w:rsidR="00D83E8F" w:rsidRPr="00103AF2" w:rsidRDefault="0099728C" w:rsidP="00B37091">
      <w:pPr>
        <w:jc w:val="center"/>
        <w:outlineLvl w:val="0"/>
        <w:rPr>
          <w:rFonts w:cs="Times"/>
          <w:b/>
          <w:sz w:val="24"/>
        </w:rPr>
      </w:pPr>
      <w:r w:rsidRPr="00103AF2">
        <w:rPr>
          <w:rFonts w:cs="Times"/>
          <w:b/>
          <w:sz w:val="24"/>
        </w:rPr>
        <w:t>Agen</w:t>
      </w:r>
      <w:r w:rsidR="00D83E8F" w:rsidRPr="00103AF2">
        <w:rPr>
          <w:rFonts w:cs="Times"/>
          <w:b/>
          <w:sz w:val="24"/>
        </w:rPr>
        <w:t xml:space="preserve">da </w:t>
      </w:r>
      <w:r w:rsidR="00EA2E92" w:rsidRPr="00103AF2">
        <w:rPr>
          <w:rFonts w:cs="Times"/>
          <w:b/>
          <w:sz w:val="24"/>
        </w:rPr>
        <w:t>04/17</w:t>
      </w:r>
      <w:r w:rsidR="00C17CBB" w:rsidRPr="00103AF2">
        <w:rPr>
          <w:rFonts w:cs="Times"/>
          <w:b/>
          <w:sz w:val="24"/>
        </w:rPr>
        <w:t>/</w:t>
      </w:r>
      <w:r w:rsidR="00EA2E92" w:rsidRPr="00103AF2">
        <w:rPr>
          <w:rFonts w:cs="Times"/>
          <w:b/>
          <w:sz w:val="24"/>
        </w:rPr>
        <w:t xml:space="preserve">18; Home of Gordon &amp;Sandy Thomas; 1900 Pelican </w:t>
      </w:r>
      <w:r w:rsidR="0059197B" w:rsidRPr="00103AF2">
        <w:rPr>
          <w:rFonts w:cs="Times"/>
          <w:b/>
          <w:sz w:val="24"/>
        </w:rPr>
        <w:t xml:space="preserve">Ave. </w:t>
      </w:r>
      <w:r w:rsidR="00D83E8F" w:rsidRPr="00103AF2">
        <w:rPr>
          <w:rFonts w:cs="Times"/>
          <w:b/>
          <w:sz w:val="24"/>
        </w:rPr>
        <w:t>@7:30 p</w:t>
      </w:r>
      <w:r w:rsidRPr="00103AF2">
        <w:rPr>
          <w:rFonts w:cs="Times"/>
          <w:b/>
          <w:sz w:val="24"/>
        </w:rPr>
        <w:t xml:space="preserve">m </w:t>
      </w:r>
    </w:p>
    <w:p w:rsidR="00D83E8F" w:rsidRPr="00103AF2" w:rsidRDefault="00D83E8F" w:rsidP="00103AF2">
      <w:pPr>
        <w:rPr>
          <w:sz w:val="24"/>
        </w:rPr>
      </w:pPr>
      <w:r w:rsidRPr="00103AF2">
        <w:rPr>
          <w:sz w:val="24"/>
        </w:rPr>
        <w:t>1. Call to order</w:t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="00535F96" w:rsidRPr="00103AF2">
        <w:rPr>
          <w:sz w:val="24"/>
        </w:rPr>
        <w:tab/>
      </w:r>
      <w:r w:rsidRPr="00103AF2">
        <w:rPr>
          <w:sz w:val="24"/>
        </w:rPr>
        <w:t>Richard F. Scandaliato</w:t>
      </w:r>
    </w:p>
    <w:p w:rsidR="00D83E8F" w:rsidRPr="00103AF2" w:rsidRDefault="00D83E8F" w:rsidP="00103AF2">
      <w:pPr>
        <w:rPr>
          <w:sz w:val="24"/>
        </w:rPr>
      </w:pPr>
      <w:r w:rsidRPr="00103AF2">
        <w:rPr>
          <w:sz w:val="24"/>
        </w:rPr>
        <w:t xml:space="preserve">2. Introduction of </w:t>
      </w:r>
      <w:r w:rsidR="0059197B" w:rsidRPr="00103AF2">
        <w:rPr>
          <w:sz w:val="24"/>
        </w:rPr>
        <w:t>Guest?</w:t>
      </w:r>
      <w:r w:rsidRPr="00103AF2">
        <w:rPr>
          <w:sz w:val="24"/>
        </w:rPr>
        <w:t>???????</w:t>
      </w:r>
    </w:p>
    <w:p w:rsidR="0059197B" w:rsidRPr="00103AF2" w:rsidRDefault="00D83E8F" w:rsidP="00103AF2">
      <w:pPr>
        <w:rPr>
          <w:sz w:val="24"/>
        </w:rPr>
      </w:pPr>
      <w:r w:rsidRPr="00103AF2">
        <w:rPr>
          <w:sz w:val="24"/>
        </w:rPr>
        <w:t>3. Secretary’s Report – Revi</w:t>
      </w:r>
      <w:r w:rsidR="0099728C" w:rsidRPr="00103AF2">
        <w:rPr>
          <w:sz w:val="24"/>
        </w:rPr>
        <w:t>ew Previous Minutes</w:t>
      </w:r>
      <w:r w:rsidR="0099728C" w:rsidRPr="00103AF2">
        <w:rPr>
          <w:sz w:val="24"/>
        </w:rPr>
        <w:tab/>
      </w:r>
      <w:r w:rsidR="009472B1" w:rsidRPr="00103AF2">
        <w:rPr>
          <w:sz w:val="24"/>
        </w:rPr>
        <w:tab/>
      </w:r>
      <w:r w:rsidR="00EA2E92" w:rsidRPr="00103AF2">
        <w:rPr>
          <w:sz w:val="24"/>
        </w:rPr>
        <w:tab/>
      </w:r>
      <w:r w:rsidR="009472B1" w:rsidRPr="00103AF2">
        <w:rPr>
          <w:sz w:val="24"/>
        </w:rPr>
        <w:t>J</w:t>
      </w:r>
      <w:r w:rsidRPr="00103AF2">
        <w:rPr>
          <w:sz w:val="24"/>
        </w:rPr>
        <w:t>erry Gaines</w:t>
      </w:r>
    </w:p>
    <w:p w:rsidR="00D83E8F" w:rsidRPr="00103AF2" w:rsidRDefault="0059197B" w:rsidP="00103AF2">
      <w:pPr>
        <w:rPr>
          <w:sz w:val="24"/>
        </w:rPr>
      </w:pPr>
      <w:r w:rsidRPr="00103AF2">
        <w:rPr>
          <w:sz w:val="24"/>
        </w:rPr>
        <w:t>4. Status 501 (C) 4</w:t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="00EA2E92" w:rsidRPr="00103AF2">
        <w:rPr>
          <w:sz w:val="24"/>
        </w:rPr>
        <w:tab/>
      </w:r>
      <w:r w:rsidRPr="00103AF2">
        <w:rPr>
          <w:sz w:val="24"/>
        </w:rPr>
        <w:t>Dave Billings</w:t>
      </w:r>
    </w:p>
    <w:p w:rsidR="00D83E8F" w:rsidRPr="00103AF2" w:rsidRDefault="0059197B" w:rsidP="00103AF2">
      <w:pPr>
        <w:rPr>
          <w:sz w:val="24"/>
        </w:rPr>
      </w:pPr>
      <w:r w:rsidRPr="00103AF2">
        <w:rPr>
          <w:sz w:val="24"/>
        </w:rPr>
        <w:t xml:space="preserve">5. </w:t>
      </w:r>
      <w:r w:rsidR="00D83E8F" w:rsidRPr="00103AF2">
        <w:rPr>
          <w:sz w:val="24"/>
        </w:rPr>
        <w:t xml:space="preserve"> Treasurer’s Report</w:t>
      </w:r>
      <w:r w:rsidR="00D83E8F" w:rsidRPr="00103AF2">
        <w:rPr>
          <w:sz w:val="24"/>
        </w:rPr>
        <w:tab/>
      </w:r>
      <w:r w:rsidR="00D83E8F" w:rsidRPr="00103AF2">
        <w:rPr>
          <w:sz w:val="24"/>
        </w:rPr>
        <w:tab/>
      </w:r>
      <w:r w:rsidR="00D83E8F" w:rsidRPr="00103AF2">
        <w:rPr>
          <w:sz w:val="24"/>
        </w:rPr>
        <w:tab/>
      </w:r>
      <w:r w:rsidR="00D83E8F" w:rsidRPr="00103AF2">
        <w:rPr>
          <w:sz w:val="24"/>
        </w:rPr>
        <w:tab/>
      </w:r>
      <w:r w:rsidR="00D83E8F" w:rsidRPr="00103AF2">
        <w:rPr>
          <w:sz w:val="24"/>
        </w:rPr>
        <w:tab/>
      </w:r>
      <w:r w:rsidR="00D83E8F" w:rsidRPr="00103AF2">
        <w:rPr>
          <w:sz w:val="24"/>
        </w:rPr>
        <w:tab/>
      </w:r>
      <w:r w:rsidR="00564853">
        <w:rPr>
          <w:sz w:val="24"/>
        </w:rPr>
        <w:tab/>
      </w:r>
      <w:r w:rsidR="00D83E8F" w:rsidRPr="00103AF2">
        <w:rPr>
          <w:sz w:val="24"/>
        </w:rPr>
        <w:t>John Lang</w:t>
      </w:r>
    </w:p>
    <w:p w:rsidR="00D83E8F" w:rsidRPr="00103AF2" w:rsidRDefault="0059197B" w:rsidP="00103AF2">
      <w:pPr>
        <w:rPr>
          <w:sz w:val="24"/>
        </w:rPr>
      </w:pPr>
      <w:r w:rsidRPr="00103AF2">
        <w:rPr>
          <w:sz w:val="24"/>
        </w:rPr>
        <w:t xml:space="preserve">6. </w:t>
      </w:r>
      <w:r w:rsidR="00D83E8F" w:rsidRPr="00103AF2">
        <w:rPr>
          <w:sz w:val="24"/>
        </w:rPr>
        <w:t xml:space="preserve"> Membership Committee Update </w:t>
      </w:r>
      <w:r w:rsidRPr="00103AF2">
        <w:rPr>
          <w:sz w:val="24"/>
        </w:rPr>
        <w:t>(letter mailed</w:t>
      </w:r>
      <w:r w:rsidR="00D83E8F" w:rsidRPr="00103AF2">
        <w:rPr>
          <w:sz w:val="24"/>
        </w:rPr>
        <w:tab/>
      </w:r>
      <w:r w:rsidR="00D83E8F" w:rsidRPr="00103AF2">
        <w:rPr>
          <w:sz w:val="24"/>
        </w:rPr>
        <w:tab/>
      </w:r>
      <w:r w:rsidR="00564853">
        <w:rPr>
          <w:sz w:val="24"/>
        </w:rPr>
        <w:tab/>
      </w:r>
      <w:r w:rsidR="00D83E8F" w:rsidRPr="00103AF2">
        <w:rPr>
          <w:sz w:val="24"/>
        </w:rPr>
        <w:t>Vern Hall</w:t>
      </w:r>
      <w:r w:rsidR="00B37091" w:rsidRPr="00103AF2">
        <w:rPr>
          <w:sz w:val="24"/>
        </w:rPr>
        <w:t>/Gordon Thomas</w:t>
      </w:r>
      <w:r w:rsidR="00D83E8F" w:rsidRPr="00103AF2">
        <w:rPr>
          <w:sz w:val="24"/>
        </w:rPr>
        <w:tab/>
      </w:r>
    </w:p>
    <w:p w:rsidR="00D83E8F" w:rsidRPr="00103AF2" w:rsidRDefault="0059197B" w:rsidP="00103AF2">
      <w:pPr>
        <w:rPr>
          <w:sz w:val="24"/>
        </w:rPr>
      </w:pPr>
      <w:r w:rsidRPr="00103AF2">
        <w:rPr>
          <w:sz w:val="24"/>
        </w:rPr>
        <w:t>7.  Cyber Watch</w:t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="0099728C" w:rsidRPr="00103AF2">
        <w:rPr>
          <w:sz w:val="24"/>
        </w:rPr>
        <w:tab/>
      </w:r>
      <w:r w:rsidR="00EA2E92" w:rsidRPr="00103AF2">
        <w:rPr>
          <w:sz w:val="24"/>
        </w:rPr>
        <w:tab/>
      </w:r>
      <w:r w:rsidR="00D83E8F" w:rsidRPr="00103AF2">
        <w:rPr>
          <w:sz w:val="24"/>
        </w:rPr>
        <w:t>Bob Genest</w:t>
      </w:r>
      <w:r w:rsidRPr="00103AF2">
        <w:rPr>
          <w:sz w:val="24"/>
        </w:rPr>
        <w:t xml:space="preserve"> N/A</w:t>
      </w:r>
      <w:r w:rsidR="00D83E8F" w:rsidRPr="00103AF2">
        <w:rPr>
          <w:sz w:val="24"/>
        </w:rPr>
        <w:tab/>
        <w:t xml:space="preserve">   </w:t>
      </w:r>
      <w:r w:rsidR="00D83E8F" w:rsidRPr="00103AF2">
        <w:rPr>
          <w:sz w:val="24"/>
        </w:rPr>
        <w:tab/>
      </w:r>
    </w:p>
    <w:p w:rsidR="00B37091" w:rsidRPr="00103AF2" w:rsidRDefault="0059197B" w:rsidP="00103AF2">
      <w:pPr>
        <w:rPr>
          <w:sz w:val="24"/>
        </w:rPr>
      </w:pPr>
      <w:r w:rsidRPr="00103AF2">
        <w:rPr>
          <w:sz w:val="24"/>
        </w:rPr>
        <w:t xml:space="preserve">8. </w:t>
      </w:r>
      <w:r w:rsidR="00B37091" w:rsidRPr="00103AF2">
        <w:rPr>
          <w:sz w:val="24"/>
        </w:rPr>
        <w:t xml:space="preserve">  Web</w:t>
      </w:r>
      <w:r w:rsidRPr="00103AF2">
        <w:rPr>
          <w:sz w:val="24"/>
        </w:rPr>
        <w:t xml:space="preserve"> Site</w:t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="00EA2E92" w:rsidRPr="00103AF2">
        <w:rPr>
          <w:sz w:val="24"/>
        </w:rPr>
        <w:tab/>
      </w:r>
      <w:r w:rsidRPr="00103AF2">
        <w:rPr>
          <w:sz w:val="24"/>
        </w:rPr>
        <w:t>Jeniffer McMullen</w:t>
      </w:r>
    </w:p>
    <w:p w:rsidR="00B37091" w:rsidRPr="00103AF2" w:rsidRDefault="0059197B" w:rsidP="00103AF2">
      <w:pPr>
        <w:rPr>
          <w:sz w:val="24"/>
        </w:rPr>
      </w:pPr>
      <w:r w:rsidRPr="00103AF2">
        <w:rPr>
          <w:sz w:val="24"/>
        </w:rPr>
        <w:t>9</w:t>
      </w:r>
      <w:r w:rsidR="00B37091" w:rsidRPr="00103AF2">
        <w:rPr>
          <w:sz w:val="24"/>
        </w:rPr>
        <w:t>.  Architectural</w:t>
      </w:r>
      <w:r w:rsidR="00B37091" w:rsidRPr="00103AF2">
        <w:rPr>
          <w:sz w:val="24"/>
        </w:rPr>
        <w:tab/>
      </w:r>
      <w:r w:rsidR="00B37091" w:rsidRPr="00103AF2">
        <w:rPr>
          <w:sz w:val="24"/>
        </w:rPr>
        <w:tab/>
      </w:r>
      <w:r w:rsidR="00B37091" w:rsidRPr="00103AF2">
        <w:rPr>
          <w:sz w:val="24"/>
        </w:rPr>
        <w:tab/>
      </w:r>
      <w:r w:rsidR="00B37091" w:rsidRPr="00103AF2">
        <w:rPr>
          <w:sz w:val="24"/>
        </w:rPr>
        <w:tab/>
      </w:r>
      <w:r w:rsidR="00B37091" w:rsidRPr="00103AF2">
        <w:rPr>
          <w:sz w:val="24"/>
        </w:rPr>
        <w:tab/>
      </w:r>
      <w:r w:rsidR="00B37091" w:rsidRPr="00103AF2">
        <w:rPr>
          <w:sz w:val="24"/>
        </w:rPr>
        <w:tab/>
      </w:r>
      <w:r w:rsidR="00B37091" w:rsidRPr="00103AF2">
        <w:rPr>
          <w:sz w:val="24"/>
        </w:rPr>
        <w:tab/>
        <w:t>Jerry Gaines</w:t>
      </w:r>
    </w:p>
    <w:p w:rsidR="00D83E8F" w:rsidRPr="00103AF2" w:rsidRDefault="00B37091" w:rsidP="00103AF2">
      <w:pPr>
        <w:rPr>
          <w:sz w:val="24"/>
        </w:rPr>
      </w:pPr>
      <w:r w:rsidRPr="00103AF2">
        <w:rPr>
          <w:sz w:val="24"/>
        </w:rPr>
        <w:t>10.  Open Business</w:t>
      </w:r>
      <w:r w:rsidR="00D83E8F" w:rsidRPr="00103AF2">
        <w:rPr>
          <w:sz w:val="24"/>
        </w:rPr>
        <w:tab/>
      </w:r>
      <w:r w:rsidR="00D83E8F" w:rsidRPr="00103AF2">
        <w:rPr>
          <w:sz w:val="24"/>
        </w:rPr>
        <w:tab/>
      </w:r>
      <w:r w:rsidR="00D83E8F" w:rsidRPr="00103AF2">
        <w:rPr>
          <w:sz w:val="24"/>
        </w:rPr>
        <w:tab/>
      </w:r>
      <w:r w:rsidR="00D83E8F" w:rsidRPr="00103AF2">
        <w:rPr>
          <w:sz w:val="24"/>
        </w:rPr>
        <w:tab/>
      </w:r>
      <w:r w:rsidR="00D83E8F" w:rsidRPr="00103AF2">
        <w:rPr>
          <w:sz w:val="24"/>
        </w:rPr>
        <w:tab/>
      </w:r>
      <w:r w:rsidR="00D83E8F" w:rsidRPr="00103AF2">
        <w:rPr>
          <w:sz w:val="24"/>
        </w:rPr>
        <w:tab/>
      </w:r>
    </w:p>
    <w:p w:rsidR="00D83E8F" w:rsidRPr="00103AF2" w:rsidRDefault="00EA2E92" w:rsidP="00103AF2">
      <w:pPr>
        <w:rPr>
          <w:sz w:val="24"/>
        </w:rPr>
      </w:pPr>
      <w:r w:rsidRPr="00103AF2">
        <w:rPr>
          <w:sz w:val="24"/>
        </w:rPr>
        <w:tab/>
        <w:t>a. Welcome Wagon; Ad-Hoc comm.</w:t>
      </w:r>
      <w:r w:rsidR="0059197B" w:rsidRPr="00103AF2">
        <w:rPr>
          <w:sz w:val="24"/>
        </w:rPr>
        <w:tab/>
      </w:r>
      <w:r w:rsidR="0059197B" w:rsidRPr="00103AF2">
        <w:rPr>
          <w:sz w:val="24"/>
        </w:rPr>
        <w:tab/>
      </w:r>
      <w:r w:rsidR="00564853">
        <w:rPr>
          <w:sz w:val="24"/>
        </w:rPr>
        <w:tab/>
      </w:r>
      <w:r w:rsidR="0059197B" w:rsidRPr="00103AF2">
        <w:rPr>
          <w:sz w:val="24"/>
        </w:rPr>
        <w:t xml:space="preserve">Annette/Mike/Richard/Richard </w:t>
      </w:r>
    </w:p>
    <w:p w:rsidR="00D83E8F" w:rsidRPr="00103AF2" w:rsidRDefault="00D83E8F" w:rsidP="00564853">
      <w:pPr>
        <w:ind w:firstLine="720"/>
        <w:rPr>
          <w:sz w:val="24"/>
        </w:rPr>
      </w:pPr>
      <w:r w:rsidRPr="00103AF2">
        <w:rPr>
          <w:sz w:val="24"/>
        </w:rPr>
        <w:t>b. A</w:t>
      </w:r>
      <w:r w:rsidR="00E87B0D" w:rsidRPr="00103AF2">
        <w:rPr>
          <w:sz w:val="24"/>
        </w:rPr>
        <w:t xml:space="preserve">d-Hoc Committee H &amp; W deemed a success   </w:t>
      </w:r>
      <w:r w:rsidR="0059197B" w:rsidRPr="00103AF2">
        <w:rPr>
          <w:sz w:val="24"/>
        </w:rPr>
        <w:t xml:space="preserve">     </w:t>
      </w:r>
      <w:r w:rsidR="00564853">
        <w:rPr>
          <w:sz w:val="24"/>
        </w:rPr>
        <w:tab/>
      </w:r>
      <w:r w:rsidR="00B37091" w:rsidRPr="00103AF2">
        <w:rPr>
          <w:sz w:val="24"/>
        </w:rPr>
        <w:t>Richar</w:t>
      </w:r>
      <w:r w:rsidR="0059197B" w:rsidRPr="00103AF2">
        <w:rPr>
          <w:sz w:val="24"/>
        </w:rPr>
        <w:t>d/Dave/Joe/</w:t>
      </w:r>
      <w:r w:rsidR="00B37091" w:rsidRPr="00103AF2">
        <w:rPr>
          <w:sz w:val="24"/>
        </w:rPr>
        <w:t>Ed</w:t>
      </w:r>
    </w:p>
    <w:p w:rsidR="00B37091" w:rsidRPr="00103AF2" w:rsidRDefault="00E87B0D" w:rsidP="00564853">
      <w:pPr>
        <w:ind w:left="720" w:firstLine="720"/>
        <w:rPr>
          <w:sz w:val="24"/>
        </w:rPr>
      </w:pPr>
      <w:r w:rsidRPr="00103AF2">
        <w:rPr>
          <w:sz w:val="24"/>
        </w:rPr>
        <w:t>1) Next</w:t>
      </w:r>
      <w:r w:rsidR="0059197B" w:rsidRPr="00103AF2">
        <w:rPr>
          <w:sz w:val="24"/>
        </w:rPr>
        <w:t xml:space="preserve"> </w:t>
      </w:r>
      <w:r w:rsidR="00B37091" w:rsidRPr="00103AF2">
        <w:rPr>
          <w:sz w:val="24"/>
        </w:rPr>
        <w:t>He</w:t>
      </w:r>
      <w:r w:rsidR="0059197B" w:rsidRPr="00103AF2">
        <w:rPr>
          <w:sz w:val="24"/>
        </w:rPr>
        <w:t xml:space="preserve">althy Living set for 06/23 Sat. </w:t>
      </w:r>
    </w:p>
    <w:p w:rsidR="00B37091" w:rsidRPr="00103AF2" w:rsidRDefault="00B37091" w:rsidP="00103AF2">
      <w:pPr>
        <w:rPr>
          <w:sz w:val="24"/>
        </w:rPr>
      </w:pPr>
      <w:r w:rsidRPr="00103AF2">
        <w:rPr>
          <w:sz w:val="24"/>
        </w:rPr>
        <w:tab/>
        <w:t>c. Public Relations Volunteer position</w:t>
      </w:r>
      <w:r w:rsidR="0059197B" w:rsidRPr="00103AF2">
        <w:rPr>
          <w:sz w:val="24"/>
        </w:rPr>
        <w:tab/>
      </w:r>
      <w:r w:rsidR="0059197B" w:rsidRPr="00103AF2">
        <w:rPr>
          <w:sz w:val="24"/>
        </w:rPr>
        <w:tab/>
      </w:r>
      <w:r w:rsidR="0059197B" w:rsidRPr="00103AF2">
        <w:rPr>
          <w:sz w:val="24"/>
        </w:rPr>
        <w:tab/>
        <w:t>OPEN</w:t>
      </w:r>
    </w:p>
    <w:p w:rsidR="00E87B0D" w:rsidRPr="00103AF2" w:rsidRDefault="00B37091" w:rsidP="00103AF2">
      <w:pPr>
        <w:rPr>
          <w:sz w:val="24"/>
        </w:rPr>
      </w:pPr>
      <w:r w:rsidRPr="00103AF2">
        <w:rPr>
          <w:sz w:val="24"/>
        </w:rPr>
        <w:tab/>
        <w:t xml:space="preserve">d. Position for Archives </w:t>
      </w:r>
      <w:r w:rsidR="00A51505" w:rsidRPr="00103AF2">
        <w:rPr>
          <w:sz w:val="24"/>
        </w:rPr>
        <w:t>caretaker</w:t>
      </w:r>
      <w:r w:rsidR="0059197B" w:rsidRPr="00103AF2">
        <w:rPr>
          <w:sz w:val="24"/>
        </w:rPr>
        <w:tab/>
      </w:r>
      <w:r w:rsidR="0059197B" w:rsidRPr="00103AF2">
        <w:rPr>
          <w:sz w:val="24"/>
        </w:rPr>
        <w:tab/>
      </w:r>
      <w:r w:rsidR="0059197B" w:rsidRPr="00103AF2">
        <w:rPr>
          <w:sz w:val="24"/>
        </w:rPr>
        <w:tab/>
      </w:r>
      <w:r w:rsidR="00EA2E92" w:rsidRPr="00103AF2">
        <w:rPr>
          <w:sz w:val="24"/>
        </w:rPr>
        <w:tab/>
      </w:r>
      <w:r w:rsidR="00E87B0D" w:rsidRPr="00103AF2">
        <w:rPr>
          <w:sz w:val="24"/>
        </w:rPr>
        <w:t xml:space="preserve">OPEN </w:t>
      </w:r>
    </w:p>
    <w:p w:rsidR="00EA2E92" w:rsidRPr="00103AF2" w:rsidRDefault="00E87B0D" w:rsidP="00564853">
      <w:pPr>
        <w:ind w:left="720" w:firstLine="720"/>
        <w:rPr>
          <w:sz w:val="24"/>
        </w:rPr>
      </w:pPr>
      <w:r w:rsidRPr="00103AF2">
        <w:rPr>
          <w:sz w:val="24"/>
        </w:rPr>
        <w:t xml:space="preserve">1. </w:t>
      </w:r>
      <w:r w:rsidR="0059197B" w:rsidRPr="00103AF2">
        <w:rPr>
          <w:sz w:val="24"/>
        </w:rPr>
        <w:t>Gordon Thomas</w:t>
      </w:r>
      <w:r w:rsidRPr="00103AF2">
        <w:rPr>
          <w:sz w:val="24"/>
        </w:rPr>
        <w:t xml:space="preserve"> looking into cost to digitize</w:t>
      </w:r>
    </w:p>
    <w:p w:rsidR="00EA2E92" w:rsidRPr="00103AF2" w:rsidRDefault="00EA2E92" w:rsidP="00103AF2">
      <w:pPr>
        <w:rPr>
          <w:sz w:val="24"/>
        </w:rPr>
      </w:pPr>
      <w:r w:rsidRPr="00103AF2">
        <w:rPr>
          <w:sz w:val="24"/>
        </w:rPr>
        <w:t>11. New Business</w:t>
      </w:r>
    </w:p>
    <w:p w:rsidR="00EA2E92" w:rsidRPr="00103AF2" w:rsidRDefault="00EA2E92" w:rsidP="00103AF2">
      <w:pPr>
        <w:rPr>
          <w:sz w:val="24"/>
        </w:rPr>
      </w:pPr>
      <w:r w:rsidRPr="00103AF2">
        <w:rPr>
          <w:sz w:val="24"/>
        </w:rPr>
        <w:tab/>
        <w:t>a. Message from the President III</w:t>
      </w:r>
      <w:r w:rsidRPr="00103AF2">
        <w:rPr>
          <w:sz w:val="24"/>
        </w:rPr>
        <w:tab/>
      </w:r>
      <w:r w:rsidRPr="00103AF2">
        <w:rPr>
          <w:sz w:val="24"/>
        </w:rPr>
        <w:tab/>
      </w:r>
      <w:r w:rsidR="00564853">
        <w:rPr>
          <w:sz w:val="24"/>
        </w:rPr>
        <w:tab/>
      </w:r>
      <w:r w:rsidR="00564853">
        <w:rPr>
          <w:sz w:val="24"/>
        </w:rPr>
        <w:tab/>
      </w:r>
      <w:r w:rsidRPr="00103AF2">
        <w:rPr>
          <w:sz w:val="24"/>
        </w:rPr>
        <w:t>Richard</w:t>
      </w:r>
    </w:p>
    <w:p w:rsidR="00EA2E92" w:rsidRPr="00103AF2" w:rsidRDefault="00EA2E92" w:rsidP="00103AF2">
      <w:pPr>
        <w:rPr>
          <w:sz w:val="24"/>
        </w:rPr>
      </w:pPr>
      <w:r w:rsidRPr="00103AF2">
        <w:rPr>
          <w:sz w:val="24"/>
        </w:rPr>
        <w:tab/>
        <w:t>b. Meeting schedule for balance of 2018</w:t>
      </w:r>
      <w:r w:rsidRPr="00103AF2">
        <w:rPr>
          <w:sz w:val="24"/>
        </w:rPr>
        <w:tab/>
      </w:r>
      <w:r w:rsidR="00564853">
        <w:rPr>
          <w:sz w:val="24"/>
        </w:rPr>
        <w:tab/>
      </w:r>
      <w:r w:rsidR="00564853">
        <w:rPr>
          <w:sz w:val="24"/>
        </w:rPr>
        <w:tab/>
      </w:r>
      <w:r w:rsidRPr="00103AF2">
        <w:rPr>
          <w:sz w:val="24"/>
        </w:rPr>
        <w:t>Richard Welsh</w:t>
      </w:r>
    </w:p>
    <w:p w:rsidR="00EA2E92" w:rsidRPr="00103AF2" w:rsidRDefault="00EA2E92" w:rsidP="00103AF2">
      <w:pPr>
        <w:rPr>
          <w:sz w:val="24"/>
        </w:rPr>
      </w:pPr>
      <w:r w:rsidRPr="00103AF2">
        <w:rPr>
          <w:sz w:val="24"/>
        </w:rPr>
        <w:t>NEXT MEETING – Location - OPEN 05/15/18</w:t>
      </w:r>
    </w:p>
    <w:p w:rsidR="00D44748" w:rsidRPr="00490E49" w:rsidRDefault="00E87B0D" w:rsidP="00490E49">
      <w:pPr>
        <w:ind w:left="720" w:firstLine="720"/>
        <w:rPr>
          <w:rFonts w:ascii="Times" w:hAnsi="Times" w:cs="Times"/>
          <w:b/>
          <w:sz w:val="24"/>
        </w:rPr>
      </w:pPr>
      <w:r w:rsidRPr="00E87B0D">
        <w:rPr>
          <w:rFonts w:ascii="Times" w:hAnsi="Times" w:cs="Times"/>
          <w:b/>
          <w:sz w:val="24"/>
        </w:rPr>
        <w:tab/>
      </w:r>
      <w:r w:rsidRPr="00E87B0D">
        <w:rPr>
          <w:rFonts w:ascii="Times" w:hAnsi="Times" w:cs="Times"/>
          <w:b/>
          <w:sz w:val="24"/>
        </w:rPr>
        <w:tab/>
      </w:r>
    </w:p>
    <w:sectPr w:rsidR="00D44748" w:rsidRPr="00490E49" w:rsidSect="007E79EB">
      <w:pgSz w:w="12240" w:h="15840"/>
      <w:pgMar w:top="720" w:right="1440" w:bottom="1440" w:left="1440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44"/>
    <w:multiLevelType w:val="hybridMultilevel"/>
    <w:tmpl w:val="E3609C6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252D32"/>
    <w:rsid w:val="00022971"/>
    <w:rsid w:val="000B008C"/>
    <w:rsid w:val="000F42F1"/>
    <w:rsid w:val="00103AF2"/>
    <w:rsid w:val="00134568"/>
    <w:rsid w:val="002500CE"/>
    <w:rsid w:val="00252D32"/>
    <w:rsid w:val="002F1109"/>
    <w:rsid w:val="00327080"/>
    <w:rsid w:val="003703B5"/>
    <w:rsid w:val="0048196E"/>
    <w:rsid w:val="00490E49"/>
    <w:rsid w:val="004B073D"/>
    <w:rsid w:val="004E75D3"/>
    <w:rsid w:val="005070D9"/>
    <w:rsid w:val="00535F96"/>
    <w:rsid w:val="00564853"/>
    <w:rsid w:val="0059197B"/>
    <w:rsid w:val="005D3539"/>
    <w:rsid w:val="006C7AEE"/>
    <w:rsid w:val="007B16E2"/>
    <w:rsid w:val="007E79EB"/>
    <w:rsid w:val="0084212F"/>
    <w:rsid w:val="009140E9"/>
    <w:rsid w:val="009472B1"/>
    <w:rsid w:val="00972224"/>
    <w:rsid w:val="0099728C"/>
    <w:rsid w:val="009D17DB"/>
    <w:rsid w:val="00A51505"/>
    <w:rsid w:val="00B37091"/>
    <w:rsid w:val="00B65F6C"/>
    <w:rsid w:val="00C0251D"/>
    <w:rsid w:val="00C17CBB"/>
    <w:rsid w:val="00C304EF"/>
    <w:rsid w:val="00D44748"/>
    <w:rsid w:val="00D7231A"/>
    <w:rsid w:val="00D83E8F"/>
    <w:rsid w:val="00E72AC8"/>
    <w:rsid w:val="00E87B0D"/>
    <w:rsid w:val="00EA2E92"/>
    <w:rsid w:val="00F80B4C"/>
    <w:rsid w:val="00FB6C53"/>
  </w:rsids>
  <m:mathPr>
    <m:mathFont m:val="Britannic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00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D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2B1"/>
    <w:pPr>
      <w:ind w:left="720"/>
      <w:contextualSpacing/>
    </w:pPr>
  </w:style>
  <w:style w:type="paragraph" w:customStyle="1" w:styleId="Style1">
    <w:name w:val="Style1"/>
    <w:basedOn w:val="Normal"/>
    <w:qFormat/>
    <w:rsid w:val="00103AF2"/>
    <w:pPr>
      <w:jc w:val="center"/>
      <w:outlineLvl w:val="0"/>
    </w:pPr>
    <w:rPr>
      <w:rFonts w:cs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00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D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2507B964-094E-47AF-A63B-B9109AA3A268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vernche@aol.com</dc:creator>
  <cp:lastModifiedBy>User</cp:lastModifiedBy>
  <cp:revision>6</cp:revision>
  <dcterms:created xsi:type="dcterms:W3CDTF">2018-04-15T19:40:00Z</dcterms:created>
  <dcterms:modified xsi:type="dcterms:W3CDTF">2018-04-15T20:10:00Z</dcterms:modified>
</cp:coreProperties>
</file>